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6D8" w:rsidRDefault="00B536D8" w:rsidP="00F4601D">
      <w:pPr>
        <w:rPr>
          <w:rFonts w:cs="Times New Roman"/>
        </w:rPr>
      </w:pPr>
    </w:p>
    <w:p w:rsidR="00B536D8" w:rsidRDefault="00B536D8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B536D8" w:rsidRDefault="00B536D8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B536D8" w:rsidRDefault="00B536D8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B536D8" w:rsidRDefault="00B536D8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B536D8" w:rsidRDefault="00B536D8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B536D8" w:rsidRDefault="00B536D8" w:rsidP="002D6392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B536D8" w:rsidRDefault="00B536D8" w:rsidP="00E32970">
      <w:pPr>
        <w:pStyle w:val="NoSpacing"/>
        <w:jc w:val="right"/>
        <w:rPr>
          <w:rFonts w:cs="Times New Roman"/>
          <w:bCs/>
          <w:i/>
          <w:sz w:val="28"/>
          <w:szCs w:val="28"/>
          <w:lang w:val="bg-BG"/>
        </w:rPr>
      </w:pPr>
    </w:p>
    <w:p w:rsidR="00B536D8" w:rsidRPr="00736DAD" w:rsidRDefault="00B536D8" w:rsidP="00E32970">
      <w:pPr>
        <w:pStyle w:val="NoSpacing"/>
        <w:jc w:val="right"/>
        <w:rPr>
          <w:rFonts w:cs="Times New Roman"/>
          <w:iCs/>
          <w:sz w:val="28"/>
          <w:szCs w:val="28"/>
          <w:lang w:val="bg-BG"/>
        </w:rPr>
      </w:pPr>
      <w:r w:rsidRPr="00736DAD">
        <w:rPr>
          <w:rFonts w:cs="Times New Roman"/>
          <w:bCs/>
          <w:i/>
          <w:sz w:val="28"/>
          <w:szCs w:val="28"/>
          <w:lang w:val="bg-BG"/>
        </w:rPr>
        <w:t>Превод от турски език</w:t>
      </w:r>
    </w:p>
    <w:p w:rsidR="00B536D8" w:rsidRPr="00736DAD" w:rsidRDefault="00B536D8" w:rsidP="00602812">
      <w:pPr>
        <w:pStyle w:val="NoSpacing"/>
        <w:tabs>
          <w:tab w:val="left" w:pos="1245"/>
        </w:tabs>
        <w:jc w:val="both"/>
        <w:rPr>
          <w:rFonts w:cs="Times New Roman"/>
          <w:iCs/>
          <w:sz w:val="28"/>
          <w:szCs w:val="28"/>
          <w:lang w:val="bg-BG"/>
        </w:rPr>
      </w:pPr>
    </w:p>
    <w:p w:rsidR="00B536D8" w:rsidRDefault="00B536D8" w:rsidP="007D6A8F">
      <w:pPr>
        <w:pStyle w:val="NoSpacing"/>
        <w:jc w:val="center"/>
        <w:rPr>
          <w:rFonts w:cs="Times New Roman"/>
          <w:b/>
          <w:sz w:val="28"/>
          <w:szCs w:val="28"/>
          <w:u w:val="single"/>
          <w:lang w:val="bg-BG"/>
        </w:rPr>
      </w:pPr>
      <w:r w:rsidRPr="00A31126">
        <w:rPr>
          <w:rFonts w:cs="Times New Roman"/>
          <w:b/>
          <w:sz w:val="28"/>
          <w:szCs w:val="28"/>
          <w:u w:val="single"/>
          <w:lang w:val="bg-BG"/>
        </w:rPr>
        <w:t xml:space="preserve">Р.T. 3-ти </w:t>
      </w:r>
      <w:bookmarkStart w:id="0" w:name="_Hlk185518955"/>
      <w:r w:rsidRPr="00A31126">
        <w:rPr>
          <w:rFonts w:cs="Times New Roman"/>
          <w:b/>
          <w:sz w:val="28"/>
          <w:szCs w:val="28"/>
          <w:u w:val="single"/>
          <w:lang w:val="bg-BG"/>
        </w:rPr>
        <w:t xml:space="preserve">ПЪРВОИНСТАНЦИОНЕН НАКАЗАТЕЛЕН СЪД </w:t>
      </w:r>
      <w:bookmarkEnd w:id="0"/>
      <w:r w:rsidRPr="00A31126">
        <w:rPr>
          <w:rFonts w:cs="Times New Roman"/>
          <w:b/>
          <w:sz w:val="28"/>
          <w:szCs w:val="28"/>
          <w:u w:val="single"/>
          <w:lang w:val="bg-BG"/>
        </w:rPr>
        <w:t xml:space="preserve">– </w:t>
      </w:r>
      <w:bookmarkStart w:id="1" w:name="_Hlk185518363"/>
    </w:p>
    <w:p w:rsidR="00B536D8" w:rsidRPr="00A31126" w:rsidRDefault="00B536D8" w:rsidP="007D6A8F">
      <w:pPr>
        <w:pStyle w:val="NoSpacing"/>
        <w:jc w:val="center"/>
        <w:rPr>
          <w:rFonts w:cs="Times New Roman"/>
          <w:b/>
          <w:sz w:val="28"/>
          <w:szCs w:val="28"/>
          <w:u w:val="single"/>
          <w:lang w:val="bg-BG"/>
        </w:rPr>
      </w:pPr>
      <w:r w:rsidRPr="00A31126">
        <w:rPr>
          <w:rFonts w:cs="Times New Roman"/>
          <w:b/>
          <w:sz w:val="28"/>
          <w:szCs w:val="28"/>
          <w:u w:val="single"/>
          <w:lang w:val="bg-BG"/>
        </w:rPr>
        <w:t>ОДРИН</w:t>
      </w:r>
      <w:bookmarkEnd w:id="1"/>
    </w:p>
    <w:p w:rsidR="00B536D8" w:rsidRPr="00DA3E3E" w:rsidRDefault="00B536D8" w:rsidP="007D6A8F">
      <w:pPr>
        <w:pStyle w:val="NoSpacing"/>
        <w:jc w:val="center"/>
        <w:rPr>
          <w:rFonts w:cs="Times New Roman"/>
          <w:bCs/>
          <w:sz w:val="28"/>
          <w:szCs w:val="28"/>
          <w:u w:val="single"/>
          <w:lang w:val="bg-BG"/>
        </w:rPr>
      </w:pPr>
      <w:r w:rsidRPr="00DA3E3E">
        <w:rPr>
          <w:rFonts w:cs="Times New Roman"/>
          <w:bCs/>
          <w:sz w:val="28"/>
          <w:szCs w:val="28"/>
          <w:u w:val="single"/>
          <w:lang w:val="bg-BG"/>
        </w:rPr>
        <w:t xml:space="preserve">Съпроводително писмо към заповед за арест, </w:t>
      </w:r>
    </w:p>
    <w:p w:rsidR="00B536D8" w:rsidRPr="00DA3E3E" w:rsidRDefault="00B536D8" w:rsidP="007D6A8F">
      <w:pPr>
        <w:pStyle w:val="NoSpacing"/>
        <w:jc w:val="center"/>
        <w:rPr>
          <w:rFonts w:cs="Times New Roman"/>
          <w:bCs/>
          <w:sz w:val="28"/>
          <w:szCs w:val="28"/>
          <w:u w:val="single"/>
          <w:lang w:val="bg-BG"/>
        </w:rPr>
      </w:pPr>
      <w:r w:rsidRPr="00DA3E3E">
        <w:rPr>
          <w:rFonts w:cs="Times New Roman"/>
          <w:bCs/>
          <w:sz w:val="28"/>
          <w:szCs w:val="28"/>
          <w:u w:val="single"/>
          <w:lang w:val="bg-BG"/>
        </w:rPr>
        <w:t>съгласно чл. 199 от НПК</w:t>
      </w:r>
    </w:p>
    <w:p w:rsidR="00B536D8" w:rsidRDefault="00B536D8" w:rsidP="00E32970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 w:rsidRPr="00A31126">
        <w:rPr>
          <w:rFonts w:cs="Times New Roman"/>
          <w:bCs/>
          <w:sz w:val="28"/>
          <w:szCs w:val="28"/>
          <w:lang w:val="bg-BG"/>
        </w:rPr>
        <w:t xml:space="preserve">Досие № </w:t>
      </w:r>
      <w:r w:rsidRPr="00A31126">
        <w:rPr>
          <w:rFonts w:cs="Times New Roman"/>
          <w:b/>
          <w:sz w:val="28"/>
          <w:szCs w:val="28"/>
          <w:lang w:val="bg-BG"/>
        </w:rPr>
        <w:t>2023/341</w:t>
      </w:r>
      <w:r w:rsidRPr="00A31126">
        <w:rPr>
          <w:rFonts w:cs="Times New Roman"/>
          <w:bCs/>
          <w:sz w:val="28"/>
          <w:szCs w:val="28"/>
          <w:lang w:val="bg-BG"/>
        </w:rPr>
        <w:t xml:space="preserve"> Дело</w:t>
      </w:r>
    </w:p>
    <w:p w:rsidR="00B536D8" w:rsidRDefault="00B536D8" w:rsidP="00E32970">
      <w:pPr>
        <w:pStyle w:val="NoSpacing"/>
        <w:jc w:val="both"/>
        <w:rPr>
          <w:rFonts w:cs="Times New Roman"/>
          <w:b/>
          <w:sz w:val="28"/>
          <w:szCs w:val="28"/>
          <w:u w:val="single"/>
          <w:lang w:val="bg-BG"/>
        </w:rPr>
      </w:pPr>
    </w:p>
    <w:p w:rsidR="00B536D8" w:rsidRPr="007956BE" w:rsidRDefault="00B536D8" w:rsidP="007956BE">
      <w:pPr>
        <w:pStyle w:val="NoSpacing"/>
        <w:jc w:val="center"/>
        <w:rPr>
          <w:rFonts w:cs="Times New Roman"/>
          <w:b/>
          <w:sz w:val="28"/>
          <w:szCs w:val="28"/>
          <w:lang w:val="bg-BG"/>
        </w:rPr>
      </w:pPr>
      <w:r w:rsidRPr="007956BE">
        <w:rPr>
          <w:rFonts w:cs="Times New Roman"/>
          <w:b/>
          <w:sz w:val="28"/>
          <w:szCs w:val="28"/>
          <w:lang w:val="bg-BG"/>
        </w:rPr>
        <w:t>До Бюрото за задържане при Главна прокуратура – Одрин</w:t>
      </w:r>
    </w:p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</w:p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 w:rsidRPr="00A31126">
        <w:rPr>
          <w:rFonts w:cs="Times New Roman"/>
          <w:bCs/>
          <w:sz w:val="28"/>
          <w:szCs w:val="28"/>
          <w:lang w:val="bg-BG"/>
        </w:rPr>
        <w:t>С решение на нашия съд от 05.10.2023 г. е издадена заповед за арест</w:t>
      </w:r>
      <w:r>
        <w:rPr>
          <w:rFonts w:cs="Times New Roman"/>
          <w:bCs/>
          <w:sz w:val="28"/>
          <w:szCs w:val="28"/>
          <w:lang w:val="bg-BG"/>
        </w:rPr>
        <w:t xml:space="preserve">, </w:t>
      </w:r>
      <w:r w:rsidRPr="00A31126">
        <w:rPr>
          <w:rFonts w:cs="Times New Roman"/>
          <w:bCs/>
          <w:sz w:val="28"/>
          <w:szCs w:val="28"/>
          <w:lang w:val="bg-BG"/>
        </w:rPr>
        <w:t>съ</w:t>
      </w:r>
      <w:r>
        <w:rPr>
          <w:rFonts w:cs="Times New Roman"/>
          <w:bCs/>
          <w:sz w:val="28"/>
          <w:szCs w:val="28"/>
          <w:lang w:val="bg-BG"/>
        </w:rPr>
        <w:t xml:space="preserve">гласно </w:t>
      </w:r>
      <w:r w:rsidRPr="00A31126">
        <w:rPr>
          <w:rFonts w:cs="Times New Roman"/>
          <w:bCs/>
          <w:sz w:val="28"/>
          <w:szCs w:val="28"/>
          <w:lang w:val="bg-BG"/>
        </w:rPr>
        <w:t xml:space="preserve">чл.199 от Наказателно-процесуалния кодекс за разпит на обвиняемия ГЬОРКЕМ ХУСЛУ, чиято самоличност е </w:t>
      </w:r>
      <w:r>
        <w:rPr>
          <w:rFonts w:cs="Times New Roman"/>
          <w:bCs/>
          <w:sz w:val="28"/>
          <w:szCs w:val="28"/>
          <w:lang w:val="bg-BG"/>
        </w:rPr>
        <w:t>о</w:t>
      </w:r>
      <w:r w:rsidRPr="00A31126">
        <w:rPr>
          <w:rFonts w:cs="Times New Roman"/>
          <w:bCs/>
          <w:sz w:val="28"/>
          <w:szCs w:val="28"/>
          <w:lang w:val="bg-BG"/>
        </w:rPr>
        <w:t>писана по-долу, за престъпление</w:t>
      </w:r>
      <w:r>
        <w:rPr>
          <w:rFonts w:cs="Times New Roman"/>
          <w:bCs/>
          <w:sz w:val="28"/>
          <w:szCs w:val="28"/>
          <w:lang w:val="bg-BG"/>
        </w:rPr>
        <w:t>то</w:t>
      </w:r>
      <w:r w:rsidRPr="00A31126">
        <w:rPr>
          <w:rFonts w:cs="Times New Roman"/>
          <w:bCs/>
          <w:sz w:val="28"/>
          <w:szCs w:val="28"/>
          <w:lang w:val="bg-BG"/>
        </w:rPr>
        <w:t xml:space="preserve"> „Нарушаване на Военнонаказателния кодекс“, като издадената срещу него заповед за арест е приложена към настоящия документ</w:t>
      </w:r>
      <w:r>
        <w:rPr>
          <w:rFonts w:cs="Times New Roman"/>
          <w:bCs/>
          <w:sz w:val="28"/>
          <w:szCs w:val="28"/>
          <w:lang w:val="bg-BG"/>
        </w:rPr>
        <w:t>, както с</w:t>
      </w:r>
      <w:r w:rsidRPr="00A31126">
        <w:rPr>
          <w:rFonts w:cs="Times New Roman"/>
          <w:bCs/>
          <w:sz w:val="28"/>
          <w:szCs w:val="28"/>
          <w:lang w:val="bg-BG"/>
        </w:rPr>
        <w:t>ледва</w:t>
      </w:r>
      <w:r>
        <w:rPr>
          <w:rFonts w:cs="Times New Roman"/>
          <w:bCs/>
          <w:sz w:val="28"/>
          <w:szCs w:val="28"/>
          <w:lang w:val="bg-BG"/>
        </w:rPr>
        <w:t>:</w:t>
      </w:r>
    </w:p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 w:rsidRPr="00A31126">
        <w:rPr>
          <w:rFonts w:cs="Times New Roman"/>
          <w:bCs/>
          <w:sz w:val="28"/>
          <w:szCs w:val="28"/>
          <w:lang w:val="bg-BG"/>
        </w:rPr>
        <w:t>а) Изпълнение на заповедта за арест във възможно най-кратък срок</w:t>
      </w:r>
      <w:r>
        <w:rPr>
          <w:rFonts w:cs="Times New Roman"/>
          <w:bCs/>
          <w:sz w:val="28"/>
          <w:szCs w:val="28"/>
          <w:lang w:val="bg-BG"/>
        </w:rPr>
        <w:t>;</w:t>
      </w:r>
      <w:r w:rsidRPr="00A31126">
        <w:rPr>
          <w:rFonts w:cs="Times New Roman"/>
          <w:bCs/>
          <w:sz w:val="28"/>
          <w:szCs w:val="28"/>
          <w:lang w:val="bg-BG"/>
        </w:rPr>
        <w:t xml:space="preserve"> </w:t>
      </w:r>
    </w:p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 w:rsidRPr="00A31126">
        <w:rPr>
          <w:rFonts w:cs="Times New Roman"/>
          <w:bCs/>
          <w:sz w:val="28"/>
          <w:szCs w:val="28"/>
          <w:lang w:val="bg-BG"/>
        </w:rPr>
        <w:t xml:space="preserve">б) </w:t>
      </w:r>
      <w:r w:rsidRPr="0057681E">
        <w:rPr>
          <w:rFonts w:cs="Times New Roman"/>
          <w:bCs/>
          <w:sz w:val="28"/>
          <w:szCs w:val="28"/>
          <w:lang w:val="bg-BG"/>
        </w:rPr>
        <w:t xml:space="preserve">В случай че </w:t>
      </w:r>
      <w:r w:rsidRPr="00A31126">
        <w:rPr>
          <w:rFonts w:cs="Times New Roman"/>
          <w:bCs/>
          <w:sz w:val="28"/>
          <w:szCs w:val="28"/>
          <w:lang w:val="bg-BG"/>
        </w:rPr>
        <w:t xml:space="preserve">бъде заловен в </w:t>
      </w:r>
      <w:bookmarkStart w:id="2" w:name="_Hlk185518865"/>
      <w:r w:rsidRPr="0057681E">
        <w:rPr>
          <w:rFonts w:cs="Times New Roman"/>
          <w:bCs/>
          <w:sz w:val="28"/>
          <w:szCs w:val="28"/>
          <w:lang w:val="bg-BG"/>
        </w:rPr>
        <w:t>ОДРИН</w:t>
      </w:r>
      <w:bookmarkEnd w:id="2"/>
      <w:r w:rsidRPr="00A31126">
        <w:rPr>
          <w:rFonts w:cs="Times New Roman"/>
          <w:bCs/>
          <w:sz w:val="28"/>
          <w:szCs w:val="28"/>
          <w:lang w:val="bg-BG"/>
        </w:rPr>
        <w:t xml:space="preserve">, </w:t>
      </w:r>
      <w:bookmarkStart w:id="3" w:name="_Hlk185518922"/>
      <w:r w:rsidRPr="00A31126">
        <w:rPr>
          <w:rFonts w:cs="Times New Roman"/>
          <w:bCs/>
          <w:sz w:val="28"/>
          <w:szCs w:val="28"/>
          <w:lang w:val="bg-BG"/>
        </w:rPr>
        <w:t xml:space="preserve">да </w:t>
      </w:r>
      <w:bookmarkEnd w:id="3"/>
      <w:r w:rsidRPr="00A31126">
        <w:rPr>
          <w:rFonts w:cs="Times New Roman"/>
          <w:bCs/>
          <w:sz w:val="28"/>
          <w:szCs w:val="28"/>
          <w:lang w:val="bg-BG"/>
        </w:rPr>
        <w:t>бъде изправен пред нашия съд</w:t>
      </w:r>
      <w:r>
        <w:rPr>
          <w:rFonts w:cs="Times New Roman"/>
          <w:bCs/>
          <w:sz w:val="28"/>
          <w:szCs w:val="28"/>
          <w:lang w:val="bg-BG"/>
        </w:rPr>
        <w:t>;</w:t>
      </w:r>
      <w:r w:rsidRPr="00A31126">
        <w:rPr>
          <w:rFonts w:cs="Times New Roman"/>
          <w:bCs/>
          <w:sz w:val="28"/>
          <w:szCs w:val="28"/>
          <w:lang w:val="bg-BG"/>
        </w:rPr>
        <w:t xml:space="preserve"> </w:t>
      </w:r>
    </w:p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bookmarkStart w:id="4" w:name="_Hlk185518836"/>
      <w:r w:rsidRPr="00A31126">
        <w:rPr>
          <w:rFonts w:cs="Times New Roman"/>
          <w:bCs/>
          <w:sz w:val="28"/>
          <w:szCs w:val="28"/>
          <w:lang w:val="bg-BG"/>
        </w:rPr>
        <w:t xml:space="preserve">В случай че </w:t>
      </w:r>
      <w:bookmarkEnd w:id="4"/>
      <w:r w:rsidRPr="00A31126">
        <w:rPr>
          <w:rFonts w:cs="Times New Roman"/>
          <w:bCs/>
          <w:sz w:val="28"/>
          <w:szCs w:val="28"/>
          <w:lang w:val="bg-BG"/>
        </w:rPr>
        <w:t xml:space="preserve">бъде заловен извън </w:t>
      </w:r>
      <w:r w:rsidRPr="0057681E">
        <w:rPr>
          <w:rFonts w:cs="Times New Roman"/>
          <w:bCs/>
          <w:sz w:val="28"/>
          <w:szCs w:val="28"/>
          <w:lang w:val="bg-BG"/>
        </w:rPr>
        <w:t>ОДРИН</w:t>
      </w:r>
      <w:r w:rsidRPr="00A31126">
        <w:rPr>
          <w:rFonts w:cs="Times New Roman"/>
          <w:bCs/>
          <w:sz w:val="28"/>
          <w:szCs w:val="28"/>
          <w:lang w:val="bg-BG"/>
        </w:rPr>
        <w:t xml:space="preserve">, </w:t>
      </w:r>
      <w:r w:rsidRPr="0057681E">
        <w:rPr>
          <w:rFonts w:cs="Times New Roman"/>
          <w:bCs/>
          <w:sz w:val="28"/>
          <w:szCs w:val="28"/>
          <w:lang w:val="bg-BG"/>
        </w:rPr>
        <w:t xml:space="preserve">да </w:t>
      </w:r>
      <w:r w:rsidRPr="00A31126">
        <w:rPr>
          <w:rFonts w:cs="Times New Roman"/>
          <w:bCs/>
          <w:sz w:val="28"/>
          <w:szCs w:val="28"/>
          <w:lang w:val="bg-BG"/>
        </w:rPr>
        <w:t xml:space="preserve">бъде изпратен в най-близкия </w:t>
      </w:r>
      <w:r w:rsidRPr="0057681E">
        <w:rPr>
          <w:rFonts w:cs="Times New Roman"/>
          <w:bCs/>
          <w:sz w:val="28"/>
          <w:szCs w:val="28"/>
          <w:lang w:val="bg-BG"/>
        </w:rPr>
        <w:t>Първоинстанционен наказателен съд</w:t>
      </w:r>
      <w:r>
        <w:rPr>
          <w:rFonts w:cs="Times New Roman"/>
          <w:bCs/>
          <w:sz w:val="28"/>
          <w:szCs w:val="28"/>
          <w:lang w:val="bg-BG"/>
        </w:rPr>
        <w:t>, следва:</w:t>
      </w:r>
    </w:p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 w:rsidRPr="00A31126">
        <w:rPr>
          <w:rFonts w:cs="Times New Roman"/>
          <w:bCs/>
          <w:sz w:val="28"/>
          <w:szCs w:val="28"/>
          <w:lang w:val="bg-BG"/>
        </w:rPr>
        <w:t>1- Определяне на защитата и доказателствата чрез разпит</w:t>
      </w:r>
      <w:r>
        <w:rPr>
          <w:rFonts w:cs="Times New Roman"/>
          <w:bCs/>
          <w:sz w:val="28"/>
          <w:szCs w:val="28"/>
          <w:lang w:val="bg-BG"/>
        </w:rPr>
        <w:t>;</w:t>
      </w:r>
      <w:r w:rsidRPr="00A31126">
        <w:rPr>
          <w:rFonts w:cs="Times New Roman"/>
          <w:bCs/>
          <w:sz w:val="28"/>
          <w:szCs w:val="28"/>
          <w:lang w:val="bg-BG"/>
        </w:rPr>
        <w:t xml:space="preserve"> </w:t>
      </w:r>
    </w:p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 w:rsidRPr="00A31126">
        <w:rPr>
          <w:rFonts w:cs="Times New Roman"/>
          <w:bCs/>
          <w:sz w:val="28"/>
          <w:szCs w:val="28"/>
          <w:lang w:val="bg-BG"/>
        </w:rPr>
        <w:t xml:space="preserve">2- В случай че действията на обвиняемия са </w:t>
      </w:r>
      <w:r>
        <w:rPr>
          <w:rFonts w:cs="Times New Roman"/>
          <w:bCs/>
          <w:sz w:val="28"/>
          <w:szCs w:val="28"/>
          <w:lang w:val="bg-BG"/>
        </w:rPr>
        <w:t>доказ</w:t>
      </w:r>
      <w:r w:rsidRPr="00A31126">
        <w:rPr>
          <w:rFonts w:cs="Times New Roman"/>
          <w:bCs/>
          <w:sz w:val="28"/>
          <w:szCs w:val="28"/>
          <w:lang w:val="bg-BG"/>
        </w:rPr>
        <w:t>ани, да се попита дали той приема решението за отлагане на обявяване на присъдата</w:t>
      </w:r>
      <w:r>
        <w:rPr>
          <w:rFonts w:cs="Times New Roman"/>
          <w:bCs/>
          <w:sz w:val="28"/>
          <w:szCs w:val="28"/>
          <w:lang w:val="bg-BG"/>
        </w:rPr>
        <w:t>,</w:t>
      </w:r>
      <w:r w:rsidRPr="00A31126">
        <w:rPr>
          <w:rFonts w:cs="Times New Roman"/>
          <w:bCs/>
          <w:sz w:val="28"/>
          <w:szCs w:val="28"/>
          <w:lang w:val="bg-BG"/>
        </w:rPr>
        <w:t xml:space="preserve"> съ</w:t>
      </w:r>
      <w:r>
        <w:rPr>
          <w:rFonts w:cs="Times New Roman"/>
          <w:bCs/>
          <w:sz w:val="28"/>
          <w:szCs w:val="28"/>
          <w:lang w:val="bg-BG"/>
        </w:rPr>
        <w:t xml:space="preserve">гласно </w:t>
      </w:r>
      <w:r w:rsidRPr="00A31126">
        <w:rPr>
          <w:rFonts w:cs="Times New Roman"/>
          <w:bCs/>
          <w:sz w:val="28"/>
          <w:szCs w:val="28"/>
          <w:lang w:val="bg-BG"/>
        </w:rPr>
        <w:t>последното изречение на чл</w:t>
      </w:r>
      <w:r>
        <w:rPr>
          <w:rFonts w:cs="Times New Roman"/>
          <w:bCs/>
          <w:sz w:val="28"/>
          <w:szCs w:val="28"/>
          <w:lang w:val="bg-BG"/>
        </w:rPr>
        <w:t>.</w:t>
      </w:r>
      <w:r w:rsidRPr="00A31126">
        <w:rPr>
          <w:rFonts w:cs="Times New Roman"/>
          <w:bCs/>
          <w:sz w:val="28"/>
          <w:szCs w:val="28"/>
          <w:lang w:val="bg-BG"/>
        </w:rPr>
        <w:t>231/6 от Наказателно-процесуалния кодекс, изменен с ч</w:t>
      </w:r>
      <w:r>
        <w:rPr>
          <w:rFonts w:cs="Times New Roman"/>
          <w:bCs/>
          <w:sz w:val="28"/>
          <w:szCs w:val="28"/>
          <w:lang w:val="bg-BG"/>
        </w:rPr>
        <w:t>л.</w:t>
      </w:r>
      <w:r w:rsidRPr="00A31126">
        <w:rPr>
          <w:rFonts w:cs="Times New Roman"/>
          <w:bCs/>
          <w:sz w:val="28"/>
          <w:szCs w:val="28"/>
          <w:lang w:val="bg-BG"/>
        </w:rPr>
        <w:t>7 от Закон № 6008</w:t>
      </w:r>
      <w:r>
        <w:rPr>
          <w:rFonts w:cs="Times New Roman"/>
          <w:bCs/>
          <w:sz w:val="28"/>
          <w:szCs w:val="28"/>
          <w:lang w:val="bg-BG"/>
        </w:rPr>
        <w:t>;</w:t>
      </w:r>
    </w:p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 w:rsidRPr="00A31126">
        <w:rPr>
          <w:rFonts w:cs="Times New Roman"/>
          <w:bCs/>
          <w:sz w:val="28"/>
          <w:szCs w:val="28"/>
          <w:lang w:val="bg-BG"/>
        </w:rPr>
        <w:t>3 - Поради възможността за прилагане на чл. 58 от Турския наказателен кодекс № 5237 и чл.108 от Закон № 5275, подсъдимият да бъде освободен, като се предприеме допълнителна защита</w:t>
      </w:r>
      <w:r>
        <w:rPr>
          <w:rFonts w:cs="Times New Roman"/>
          <w:bCs/>
          <w:sz w:val="28"/>
          <w:szCs w:val="28"/>
          <w:lang w:val="bg-BG"/>
        </w:rPr>
        <w:t>,</w:t>
      </w:r>
      <w:r w:rsidRPr="00A31126">
        <w:rPr>
          <w:rFonts w:cs="Times New Roman"/>
          <w:bCs/>
          <w:sz w:val="28"/>
          <w:szCs w:val="28"/>
          <w:lang w:val="bg-BG"/>
        </w:rPr>
        <w:t xml:space="preserve"> </w:t>
      </w:r>
      <w:r w:rsidRPr="009547C4">
        <w:rPr>
          <w:rFonts w:cs="Times New Roman"/>
          <w:bCs/>
          <w:sz w:val="28"/>
          <w:szCs w:val="28"/>
          <w:lang w:val="bg-BG"/>
        </w:rPr>
        <w:t xml:space="preserve">съгласно </w:t>
      </w:r>
      <w:r w:rsidRPr="00A31126">
        <w:rPr>
          <w:rFonts w:cs="Times New Roman"/>
          <w:bCs/>
          <w:sz w:val="28"/>
          <w:szCs w:val="28"/>
          <w:lang w:val="bg-BG"/>
        </w:rPr>
        <w:t>чл.226 от Наказателно-процесуалния кодекс, като документът с инструкциите, който трябва да бъде изготвен в тази връзка, се изпрати на нашия съд до 18.01.2024 г., деня, в който заседанието е оставено без разглеждане</w:t>
      </w:r>
      <w:r>
        <w:rPr>
          <w:rFonts w:cs="Times New Roman"/>
          <w:bCs/>
          <w:sz w:val="28"/>
          <w:szCs w:val="28"/>
          <w:lang w:val="bg-BG"/>
        </w:rPr>
        <w:t>.</w:t>
      </w:r>
    </w:p>
    <w:p w:rsidR="00B536D8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  <w:r>
        <w:rPr>
          <w:rFonts w:cs="Times New Roman"/>
          <w:bCs/>
          <w:sz w:val="28"/>
          <w:szCs w:val="28"/>
          <w:lang w:val="bg-BG"/>
        </w:rPr>
        <w:t>Моля, молбата да бъде удовлетворена</w:t>
      </w:r>
      <w:r w:rsidRPr="00A31126">
        <w:rPr>
          <w:rFonts w:cs="Times New Roman"/>
          <w:bCs/>
          <w:sz w:val="28"/>
          <w:szCs w:val="28"/>
          <w:lang w:val="bg-BG"/>
        </w:rPr>
        <w:t xml:space="preserve">. 05.10.2023 г. </w:t>
      </w:r>
    </w:p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5"/>
        <w:gridCol w:w="5670"/>
        <w:gridCol w:w="1701"/>
      </w:tblGrid>
      <w:tr w:rsidR="00B536D8" w:rsidRPr="00736DAD" w:rsidTr="001E75F7">
        <w:tc>
          <w:tcPr>
            <w:tcW w:w="1985" w:type="dxa"/>
          </w:tcPr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1E75F7">
              <w:rPr>
                <w:rFonts w:cs="Times New Roman"/>
                <w:szCs w:val="24"/>
                <w:lang w:val="bg-BG"/>
              </w:rPr>
              <w:t>Секретар-282588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1E75F7">
              <w:rPr>
                <w:rFonts w:cs="Times New Roman"/>
                <w:szCs w:val="24"/>
                <w:lang w:val="bg-BG"/>
              </w:rPr>
              <w:t>Има е-подпис</w:t>
            </w:r>
          </w:p>
        </w:tc>
        <w:tc>
          <w:tcPr>
            <w:tcW w:w="5670" w:type="dxa"/>
          </w:tcPr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1E75F7">
              <w:rPr>
                <w:rFonts w:cs="Times New Roman"/>
                <w:szCs w:val="24"/>
                <w:lang w:val="bg-BG"/>
              </w:rPr>
              <w:t>3-ти Първоинстанционен наказателен съд-Одрин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1E75F7">
              <w:rPr>
                <w:rFonts w:cs="Times New Roman"/>
                <w:szCs w:val="24"/>
                <w:lang w:val="bg-BG"/>
              </w:rPr>
              <w:t>279380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1E75F7">
              <w:rPr>
                <w:rFonts w:cs="Times New Roman"/>
                <w:szCs w:val="24"/>
                <w:lang w:val="bg-BG"/>
              </w:rPr>
              <w:t>Има подпис и печат</w:t>
            </w:r>
          </w:p>
        </w:tc>
        <w:tc>
          <w:tcPr>
            <w:tcW w:w="1701" w:type="dxa"/>
          </w:tcPr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1E75F7">
              <w:rPr>
                <w:rFonts w:cs="Times New Roman"/>
                <w:szCs w:val="24"/>
                <w:lang w:val="bg-BG"/>
              </w:rPr>
              <w:t>Съдия-124552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szCs w:val="24"/>
                <w:lang w:val="bg-BG"/>
              </w:rPr>
            </w:pPr>
            <w:r w:rsidRPr="001E75F7">
              <w:rPr>
                <w:rFonts w:cs="Times New Roman"/>
                <w:szCs w:val="24"/>
                <w:lang w:val="bg-BG"/>
              </w:rPr>
              <w:t>Има е-подпис</w:t>
            </w:r>
          </w:p>
        </w:tc>
      </w:tr>
    </w:tbl>
    <w:p w:rsidR="00B536D8" w:rsidRPr="00A31126" w:rsidRDefault="00B536D8" w:rsidP="00A31126">
      <w:pPr>
        <w:pStyle w:val="NoSpacing"/>
        <w:jc w:val="both"/>
        <w:rPr>
          <w:rFonts w:cs="Times New Roman"/>
          <w:bCs/>
          <w:sz w:val="28"/>
          <w:szCs w:val="28"/>
          <w:lang w:val="bg-BG"/>
        </w:rPr>
      </w:pPr>
    </w:p>
    <w:p w:rsidR="00B536D8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FE5673">
        <w:rPr>
          <w:rFonts w:cs="Times New Roman"/>
          <w:b/>
          <w:sz w:val="28"/>
          <w:szCs w:val="28"/>
          <w:u w:val="single"/>
          <w:lang w:val="bg-BG"/>
        </w:rPr>
        <w:t>Обвиняемият</w:t>
      </w:r>
      <w:r w:rsidRPr="00A31126">
        <w:rPr>
          <w:rFonts w:cs="Times New Roman"/>
          <w:bCs/>
          <w:sz w:val="28"/>
          <w:szCs w:val="28"/>
          <w:lang w:val="bg-BG"/>
        </w:rPr>
        <w:t xml:space="preserve">: </w:t>
      </w:r>
      <w:r w:rsidRPr="00736DAD">
        <w:rPr>
          <w:rFonts w:cs="Times New Roman"/>
          <w:b/>
          <w:bCs/>
          <w:sz w:val="28"/>
          <w:szCs w:val="28"/>
          <w:lang w:val="bg-BG"/>
        </w:rPr>
        <w:t>ГЬОРКЕМ ХУСЛУ</w:t>
      </w:r>
      <w:r w:rsidRPr="00736DAD">
        <w:rPr>
          <w:rFonts w:cs="Times New Roman"/>
          <w:sz w:val="28"/>
          <w:szCs w:val="28"/>
          <w:lang w:val="bg-BG"/>
        </w:rPr>
        <w:t xml:space="preserve">, роден на </w:t>
      </w:r>
      <w:r w:rsidRPr="00736DAD">
        <w:rPr>
          <w:rFonts w:cs="Times New Roman"/>
          <w:b/>
          <w:bCs/>
          <w:sz w:val="28"/>
          <w:szCs w:val="28"/>
          <w:lang w:val="bg-BG"/>
        </w:rPr>
        <w:t>28.08.1987</w:t>
      </w:r>
      <w:r w:rsidRPr="00736DAD">
        <w:rPr>
          <w:rFonts w:cs="Times New Roman"/>
          <w:sz w:val="28"/>
          <w:szCs w:val="28"/>
          <w:lang w:val="bg-BG"/>
        </w:rPr>
        <w:t xml:space="preserve"> г., син на Али и Гюлер, регистриран на адрес: обл. Одрин, общ. Хавса, кв. Сьогютлюдере, том 25, сем.рег. № 8, ред № 63.</w:t>
      </w:r>
    </w:p>
    <w:p w:rsidR="00B536D8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B536D8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B536D8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B536D8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B536D8" w:rsidRPr="00736DAD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B536D8" w:rsidRPr="00736DAD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B536D8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EB1871">
        <w:rPr>
          <w:rFonts w:cs="Times New Roman"/>
          <w:b/>
          <w:bCs/>
          <w:sz w:val="28"/>
          <w:szCs w:val="28"/>
          <w:u w:val="single"/>
          <w:lang w:val="bg-BG"/>
        </w:rPr>
        <w:t>Приложение</w:t>
      </w:r>
      <w:r w:rsidRPr="00FE5673">
        <w:rPr>
          <w:rFonts w:cs="Times New Roman"/>
          <w:sz w:val="28"/>
          <w:szCs w:val="28"/>
          <w:lang w:val="bg-BG"/>
        </w:rPr>
        <w:t xml:space="preserve">: Заповед за арест, обвинителен акт </w:t>
      </w:r>
    </w:p>
    <w:p w:rsidR="00B536D8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</w:p>
    <w:p w:rsidR="00B536D8" w:rsidRPr="00736DAD" w:rsidRDefault="00B536D8" w:rsidP="001A303A">
      <w:pPr>
        <w:pStyle w:val="NoSpacing"/>
        <w:jc w:val="both"/>
        <w:rPr>
          <w:rFonts w:cs="Times New Roman"/>
          <w:sz w:val="28"/>
          <w:szCs w:val="28"/>
          <w:lang w:val="bg-BG"/>
        </w:rPr>
      </w:pPr>
      <w:r w:rsidRPr="00A31126">
        <w:rPr>
          <w:rFonts w:cs="Times New Roman"/>
          <w:sz w:val="28"/>
          <w:szCs w:val="28"/>
          <w:lang w:val="bg-BG"/>
        </w:rPr>
        <w:t>Този документ е заверен с електронен подпис, изпратен е чрез DYS и НЕ СЕ ИЗПРАЩА физически.</w:t>
      </w:r>
    </w:p>
    <w:p w:rsidR="00B536D8" w:rsidRPr="0020637C" w:rsidRDefault="00B536D8" w:rsidP="006A0307">
      <w:pPr>
        <w:pStyle w:val="NoSpacing"/>
        <w:jc w:val="center"/>
        <w:rPr>
          <w:rFonts w:cs="Times New Roman"/>
          <w:iCs/>
          <w:sz w:val="28"/>
          <w:szCs w:val="28"/>
          <w:lang w:val="bg-BG"/>
        </w:rPr>
      </w:pPr>
      <w:r w:rsidRPr="00736DAD">
        <w:rPr>
          <w:rFonts w:cs="Times New Roman"/>
          <w:sz w:val="28"/>
          <w:szCs w:val="28"/>
          <w:lang w:val="bg-BG"/>
        </w:rPr>
        <w:t xml:space="preserve">                                                                           </w:t>
      </w:r>
    </w:p>
    <w:p w:rsidR="00B536D8" w:rsidRPr="0020637C" w:rsidRDefault="00B536D8" w:rsidP="00736DAD">
      <w:pPr>
        <w:pStyle w:val="NoSpacing"/>
        <w:tabs>
          <w:tab w:val="left" w:pos="1245"/>
        </w:tabs>
        <w:jc w:val="both"/>
        <w:rPr>
          <w:rFonts w:cs="Times New Roman"/>
          <w:iCs/>
          <w:sz w:val="28"/>
          <w:szCs w:val="28"/>
          <w:lang w:val="bg-BG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360"/>
      </w:tblGrid>
      <w:tr w:rsidR="00B536D8" w:rsidRPr="0020637C" w:rsidTr="008D5FCE">
        <w:tc>
          <w:tcPr>
            <w:tcW w:w="9360" w:type="dxa"/>
          </w:tcPr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/>
                <w:sz w:val="28"/>
                <w:szCs w:val="28"/>
                <w:lang w:val="bg-BG"/>
              </w:rPr>
              <w:t xml:space="preserve">      </w:t>
            </w: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 xml:space="preserve">А/ Документът е заверен с </w:t>
            </w:r>
            <w:r w:rsidRPr="001E75F7">
              <w:rPr>
                <w:rFonts w:cs="Times New Roman"/>
                <w:b/>
                <w:bCs/>
                <w:iCs/>
                <w:sz w:val="28"/>
                <w:szCs w:val="28"/>
                <w:lang w:val="bg-BG"/>
              </w:rPr>
              <w:t>АПОСТИЛ</w:t>
            </w: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: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iCs/>
                <w:sz w:val="28"/>
                <w:szCs w:val="28"/>
                <w:u w:val="single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u w:val="single"/>
                <w:lang w:val="bg-BG"/>
              </w:rPr>
              <w:t>(Хагска конвенция от 5 октомври 1961 година)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iCs/>
                <w:sz w:val="28"/>
                <w:szCs w:val="28"/>
                <w:u w:val="single"/>
                <w:lang w:val="bg-BG"/>
              </w:rPr>
            </w:pP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1.Държава – Република ТУРЦИЯ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Този официален документ: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2. е подписан от Селим Булгу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3. в качеството на Съдия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 xml:space="preserve">4. и е поставен печатът на 3-ти Първоинстанционен наказателен съд-Одрин 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b/>
                <w:iCs/>
                <w:sz w:val="28"/>
                <w:szCs w:val="28"/>
                <w:u w:val="single"/>
                <w:lang w:val="bg-BG"/>
              </w:rPr>
            </w:pPr>
            <w:r w:rsidRPr="001E75F7">
              <w:rPr>
                <w:rFonts w:cs="Times New Roman"/>
                <w:b/>
                <w:iCs/>
                <w:sz w:val="28"/>
                <w:szCs w:val="28"/>
                <w:u w:val="single"/>
                <w:lang w:val="bg-BG"/>
              </w:rPr>
              <w:t>ЗАВЕРЕН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jc w:val="center"/>
              <w:rPr>
                <w:rFonts w:cs="Times New Roman"/>
                <w:b/>
                <w:iCs/>
                <w:sz w:val="28"/>
                <w:szCs w:val="28"/>
                <w:u w:val="single"/>
                <w:lang w:val="bg-BG"/>
              </w:rPr>
            </w:pP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 xml:space="preserve">5. на 17/12/2024 година 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6. в Вторник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7. от Угур Бай-139910 - Комисия по правосъдие при Първоинстанционен съд-</w:t>
            </w:r>
            <w:r>
              <w:t xml:space="preserve"> </w:t>
            </w: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Одрин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8. под № 2024/2043</w:t>
            </w:r>
          </w:p>
          <w:p w:rsidR="00B536D8" w:rsidRPr="001E75F7" w:rsidRDefault="00B536D8" w:rsidP="001E75F7">
            <w:pPr>
              <w:pStyle w:val="NoSpacing"/>
              <w:tabs>
                <w:tab w:val="left" w:pos="1245"/>
              </w:tabs>
              <w:rPr>
                <w:rFonts w:cs="Times New Roman"/>
                <w:iCs/>
                <w:sz w:val="28"/>
                <w:szCs w:val="28"/>
                <w:lang w:val="bg-BG"/>
              </w:rPr>
            </w:pPr>
            <w:r w:rsidRPr="001E75F7">
              <w:rPr>
                <w:rFonts w:cs="Times New Roman"/>
                <w:iCs/>
                <w:sz w:val="28"/>
                <w:szCs w:val="28"/>
                <w:lang w:val="bg-BG"/>
              </w:rPr>
              <w:t>9. Печат                                             10. Подпис</w:t>
            </w:r>
          </w:p>
        </w:tc>
      </w:tr>
    </w:tbl>
    <w:p w:rsidR="00B536D8" w:rsidRDefault="00B536D8" w:rsidP="00736DAD">
      <w:pPr>
        <w:pStyle w:val="NoSpacing"/>
        <w:jc w:val="center"/>
        <w:rPr>
          <w:rFonts w:cs="Times New Roman"/>
          <w:szCs w:val="24"/>
          <w:lang w:val="bg-BG"/>
        </w:rPr>
      </w:pPr>
    </w:p>
    <w:p w:rsidR="00B536D8" w:rsidRPr="008D5FCE" w:rsidRDefault="00B536D8" w:rsidP="008D5FCE">
      <w:pPr>
        <w:pStyle w:val="NoSpacing"/>
        <w:rPr>
          <w:rFonts w:cs="Times New Roman"/>
          <w:szCs w:val="24"/>
          <w:lang w:val="bg-BG"/>
        </w:rPr>
      </w:pPr>
    </w:p>
    <w:p w:rsidR="00B536D8" w:rsidRPr="008D5FCE" w:rsidRDefault="00B536D8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  <w:r w:rsidRPr="008D5FCE">
        <w:rPr>
          <w:rFonts w:cs="Times New Roman"/>
          <w:i/>
          <w:szCs w:val="24"/>
          <w:lang w:val="bg-BG"/>
        </w:rPr>
        <w:t xml:space="preserve">               Подписаната Шеннур Фикрет Енвер, удостоверявам верността на извършения от мен превод от турски на български език на приложения Съдебен документ- Съпроводително писмо към заповед за арест от 07/11/2023 г. Преводът се състои от 2 стр.</w:t>
      </w:r>
    </w:p>
    <w:p w:rsidR="00B536D8" w:rsidRPr="008D5FCE" w:rsidRDefault="00B536D8" w:rsidP="00100A32">
      <w:pPr>
        <w:pStyle w:val="NoSpacing"/>
        <w:tabs>
          <w:tab w:val="left" w:pos="1245"/>
        </w:tabs>
        <w:jc w:val="both"/>
        <w:rPr>
          <w:rFonts w:cs="Times New Roman"/>
          <w:i/>
          <w:szCs w:val="24"/>
          <w:lang w:val="bg-BG"/>
        </w:rPr>
      </w:pPr>
      <w:r w:rsidRPr="008D5FCE">
        <w:rPr>
          <w:rFonts w:cs="Times New Roman"/>
          <w:i/>
          <w:szCs w:val="24"/>
          <w:lang w:val="bg-BG"/>
        </w:rPr>
        <w:t xml:space="preserve">         Лицензиран преводач: Шеннур Фикрет Енвер   </w:t>
      </w:r>
    </w:p>
    <w:p w:rsidR="00B536D8" w:rsidRPr="00736DAD" w:rsidRDefault="00B536D8" w:rsidP="00100A32">
      <w:pPr>
        <w:pStyle w:val="NoSpacing"/>
        <w:tabs>
          <w:tab w:val="left" w:pos="1245"/>
        </w:tabs>
        <w:jc w:val="both"/>
        <w:rPr>
          <w:rFonts w:cs="Times New Roman"/>
          <w:i/>
          <w:sz w:val="28"/>
          <w:szCs w:val="28"/>
          <w:lang w:val="bg-BG"/>
        </w:rPr>
      </w:pPr>
    </w:p>
    <w:p w:rsidR="00B536D8" w:rsidRPr="00736DAD" w:rsidRDefault="00B536D8" w:rsidP="00100A32">
      <w:pPr>
        <w:pStyle w:val="NoSpacing"/>
        <w:tabs>
          <w:tab w:val="left" w:pos="1245"/>
        </w:tabs>
        <w:jc w:val="both"/>
        <w:rPr>
          <w:rFonts w:cs="Times New Roman"/>
          <w:i/>
          <w:sz w:val="28"/>
          <w:szCs w:val="28"/>
          <w:lang w:val="bg-BG"/>
        </w:rPr>
      </w:pPr>
    </w:p>
    <w:sectPr w:rsidR="00B536D8" w:rsidRPr="00736DAD" w:rsidSect="005B0F4D">
      <w:pgSz w:w="11906" w:h="16838"/>
      <w:pgMar w:top="0" w:right="1274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6D8" w:rsidRDefault="00B536D8" w:rsidP="00F17215">
      <w:r>
        <w:separator/>
      </w:r>
    </w:p>
  </w:endnote>
  <w:endnote w:type="continuationSeparator" w:id="0">
    <w:p w:rsidR="00B536D8" w:rsidRDefault="00B536D8" w:rsidP="00F172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§­§°§®§Ц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6D8" w:rsidRDefault="00B536D8" w:rsidP="00F17215">
      <w:r>
        <w:separator/>
      </w:r>
    </w:p>
  </w:footnote>
  <w:footnote w:type="continuationSeparator" w:id="0">
    <w:p w:rsidR="00B536D8" w:rsidRDefault="00B536D8" w:rsidP="00F1721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930E8"/>
    <w:multiLevelType w:val="hybridMultilevel"/>
    <w:tmpl w:val="BBF2D26C"/>
    <w:lvl w:ilvl="0" w:tplc="3A844CE0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11E3D61"/>
    <w:multiLevelType w:val="hybridMultilevel"/>
    <w:tmpl w:val="CB948FB2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7FE24A2"/>
    <w:multiLevelType w:val="hybridMultilevel"/>
    <w:tmpl w:val="7C80BCBA"/>
    <w:lvl w:ilvl="0" w:tplc="940AE07C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73F6260"/>
    <w:multiLevelType w:val="hybridMultilevel"/>
    <w:tmpl w:val="3FFCFF74"/>
    <w:lvl w:ilvl="0" w:tplc="08422AFA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3940"/>
    <w:rsid w:val="0000023D"/>
    <w:rsid w:val="00000842"/>
    <w:rsid w:val="00000E4A"/>
    <w:rsid w:val="00001561"/>
    <w:rsid w:val="00001B21"/>
    <w:rsid w:val="000022A2"/>
    <w:rsid w:val="00002C32"/>
    <w:rsid w:val="00004EC8"/>
    <w:rsid w:val="00005F70"/>
    <w:rsid w:val="000069E2"/>
    <w:rsid w:val="00006DEB"/>
    <w:rsid w:val="00007F75"/>
    <w:rsid w:val="00012147"/>
    <w:rsid w:val="0001353B"/>
    <w:rsid w:val="00015B73"/>
    <w:rsid w:val="00016972"/>
    <w:rsid w:val="000169B5"/>
    <w:rsid w:val="00017422"/>
    <w:rsid w:val="00017CA8"/>
    <w:rsid w:val="00017FE8"/>
    <w:rsid w:val="000200EF"/>
    <w:rsid w:val="0002012A"/>
    <w:rsid w:val="00020552"/>
    <w:rsid w:val="000239D5"/>
    <w:rsid w:val="00023AD0"/>
    <w:rsid w:val="00030EC6"/>
    <w:rsid w:val="00031847"/>
    <w:rsid w:val="00032002"/>
    <w:rsid w:val="0003242B"/>
    <w:rsid w:val="00032520"/>
    <w:rsid w:val="0003421E"/>
    <w:rsid w:val="000366C1"/>
    <w:rsid w:val="000372A1"/>
    <w:rsid w:val="00040607"/>
    <w:rsid w:val="000417B3"/>
    <w:rsid w:val="0004203E"/>
    <w:rsid w:val="00043D7F"/>
    <w:rsid w:val="00045DB0"/>
    <w:rsid w:val="00045ED2"/>
    <w:rsid w:val="00047576"/>
    <w:rsid w:val="0005024D"/>
    <w:rsid w:val="00050F52"/>
    <w:rsid w:val="00051464"/>
    <w:rsid w:val="000523C0"/>
    <w:rsid w:val="00052D6D"/>
    <w:rsid w:val="00053175"/>
    <w:rsid w:val="000555A0"/>
    <w:rsid w:val="00055703"/>
    <w:rsid w:val="000557D2"/>
    <w:rsid w:val="00056134"/>
    <w:rsid w:val="00056AFF"/>
    <w:rsid w:val="00056D17"/>
    <w:rsid w:val="00056F86"/>
    <w:rsid w:val="000579D2"/>
    <w:rsid w:val="000600F8"/>
    <w:rsid w:val="0006077E"/>
    <w:rsid w:val="00060F01"/>
    <w:rsid w:val="00061EF8"/>
    <w:rsid w:val="0006349B"/>
    <w:rsid w:val="00063C79"/>
    <w:rsid w:val="00064AEB"/>
    <w:rsid w:val="000655B5"/>
    <w:rsid w:val="000659A4"/>
    <w:rsid w:val="00067A11"/>
    <w:rsid w:val="0007008F"/>
    <w:rsid w:val="00071116"/>
    <w:rsid w:val="00071251"/>
    <w:rsid w:val="00071C4B"/>
    <w:rsid w:val="0007330F"/>
    <w:rsid w:val="000733EB"/>
    <w:rsid w:val="00074854"/>
    <w:rsid w:val="000753B4"/>
    <w:rsid w:val="0007575F"/>
    <w:rsid w:val="00075EA2"/>
    <w:rsid w:val="00077431"/>
    <w:rsid w:val="000776F6"/>
    <w:rsid w:val="00077770"/>
    <w:rsid w:val="00080357"/>
    <w:rsid w:val="00080525"/>
    <w:rsid w:val="000816A4"/>
    <w:rsid w:val="00081B8C"/>
    <w:rsid w:val="000827A0"/>
    <w:rsid w:val="00082D26"/>
    <w:rsid w:val="0008424E"/>
    <w:rsid w:val="00084A61"/>
    <w:rsid w:val="00084DA9"/>
    <w:rsid w:val="00086653"/>
    <w:rsid w:val="00090860"/>
    <w:rsid w:val="0009233D"/>
    <w:rsid w:val="00093A90"/>
    <w:rsid w:val="00094422"/>
    <w:rsid w:val="00094C4A"/>
    <w:rsid w:val="000951E6"/>
    <w:rsid w:val="00095E60"/>
    <w:rsid w:val="000964D3"/>
    <w:rsid w:val="00096AF0"/>
    <w:rsid w:val="00097A42"/>
    <w:rsid w:val="00097EFA"/>
    <w:rsid w:val="000A163B"/>
    <w:rsid w:val="000A23FC"/>
    <w:rsid w:val="000A458B"/>
    <w:rsid w:val="000A4DAD"/>
    <w:rsid w:val="000A503B"/>
    <w:rsid w:val="000B1B8B"/>
    <w:rsid w:val="000B2D06"/>
    <w:rsid w:val="000B3202"/>
    <w:rsid w:val="000B4174"/>
    <w:rsid w:val="000B4FBC"/>
    <w:rsid w:val="000B5059"/>
    <w:rsid w:val="000B65FB"/>
    <w:rsid w:val="000B6676"/>
    <w:rsid w:val="000C0D37"/>
    <w:rsid w:val="000C16FB"/>
    <w:rsid w:val="000C1EF0"/>
    <w:rsid w:val="000C2650"/>
    <w:rsid w:val="000C3DFE"/>
    <w:rsid w:val="000C7E4A"/>
    <w:rsid w:val="000D0715"/>
    <w:rsid w:val="000D3509"/>
    <w:rsid w:val="000D488F"/>
    <w:rsid w:val="000D78B4"/>
    <w:rsid w:val="000D7AC5"/>
    <w:rsid w:val="000E00BD"/>
    <w:rsid w:val="000E0592"/>
    <w:rsid w:val="000E0712"/>
    <w:rsid w:val="000E1202"/>
    <w:rsid w:val="000E206C"/>
    <w:rsid w:val="000E2226"/>
    <w:rsid w:val="000E4637"/>
    <w:rsid w:val="000E486D"/>
    <w:rsid w:val="000E568B"/>
    <w:rsid w:val="000E5E91"/>
    <w:rsid w:val="000E7F76"/>
    <w:rsid w:val="000F2F04"/>
    <w:rsid w:val="000F4AE9"/>
    <w:rsid w:val="000F5230"/>
    <w:rsid w:val="000F7B99"/>
    <w:rsid w:val="00100507"/>
    <w:rsid w:val="00100A32"/>
    <w:rsid w:val="00101679"/>
    <w:rsid w:val="00101788"/>
    <w:rsid w:val="00102350"/>
    <w:rsid w:val="00103219"/>
    <w:rsid w:val="0010466D"/>
    <w:rsid w:val="00106A25"/>
    <w:rsid w:val="00106EBE"/>
    <w:rsid w:val="00107037"/>
    <w:rsid w:val="0010714C"/>
    <w:rsid w:val="00112246"/>
    <w:rsid w:val="00114269"/>
    <w:rsid w:val="00115AC2"/>
    <w:rsid w:val="0011675E"/>
    <w:rsid w:val="0011709E"/>
    <w:rsid w:val="001202C9"/>
    <w:rsid w:val="00121492"/>
    <w:rsid w:val="00121E64"/>
    <w:rsid w:val="0012339C"/>
    <w:rsid w:val="00126F84"/>
    <w:rsid w:val="00127D9F"/>
    <w:rsid w:val="00130E36"/>
    <w:rsid w:val="00131328"/>
    <w:rsid w:val="00131863"/>
    <w:rsid w:val="00131AB6"/>
    <w:rsid w:val="00131F7D"/>
    <w:rsid w:val="001320F1"/>
    <w:rsid w:val="0013397D"/>
    <w:rsid w:val="00134C0C"/>
    <w:rsid w:val="00136F90"/>
    <w:rsid w:val="0014019D"/>
    <w:rsid w:val="0014237B"/>
    <w:rsid w:val="001434B2"/>
    <w:rsid w:val="00143552"/>
    <w:rsid w:val="00143C98"/>
    <w:rsid w:val="00146C1F"/>
    <w:rsid w:val="00150845"/>
    <w:rsid w:val="001509F3"/>
    <w:rsid w:val="00150C31"/>
    <w:rsid w:val="00151F07"/>
    <w:rsid w:val="0015321E"/>
    <w:rsid w:val="00153BD1"/>
    <w:rsid w:val="00153F9A"/>
    <w:rsid w:val="00154402"/>
    <w:rsid w:val="00154756"/>
    <w:rsid w:val="0015634D"/>
    <w:rsid w:val="00156CAD"/>
    <w:rsid w:val="001612BA"/>
    <w:rsid w:val="00161736"/>
    <w:rsid w:val="001621B5"/>
    <w:rsid w:val="00162B8A"/>
    <w:rsid w:val="00162EFC"/>
    <w:rsid w:val="00163995"/>
    <w:rsid w:val="00166626"/>
    <w:rsid w:val="00166B73"/>
    <w:rsid w:val="00166EEA"/>
    <w:rsid w:val="00171980"/>
    <w:rsid w:val="0017351A"/>
    <w:rsid w:val="00174333"/>
    <w:rsid w:val="00174A74"/>
    <w:rsid w:val="00175747"/>
    <w:rsid w:val="00176866"/>
    <w:rsid w:val="0017798C"/>
    <w:rsid w:val="001805DA"/>
    <w:rsid w:val="00181A75"/>
    <w:rsid w:val="00182547"/>
    <w:rsid w:val="00182719"/>
    <w:rsid w:val="00182B67"/>
    <w:rsid w:val="00187842"/>
    <w:rsid w:val="00187C81"/>
    <w:rsid w:val="00190F58"/>
    <w:rsid w:val="00191C87"/>
    <w:rsid w:val="001924BD"/>
    <w:rsid w:val="00193EE1"/>
    <w:rsid w:val="00194396"/>
    <w:rsid w:val="00194404"/>
    <w:rsid w:val="00194809"/>
    <w:rsid w:val="00194B36"/>
    <w:rsid w:val="00194E8D"/>
    <w:rsid w:val="00195441"/>
    <w:rsid w:val="00195533"/>
    <w:rsid w:val="0019611F"/>
    <w:rsid w:val="00196A78"/>
    <w:rsid w:val="00196B7A"/>
    <w:rsid w:val="00197573"/>
    <w:rsid w:val="001978E3"/>
    <w:rsid w:val="001A0EE8"/>
    <w:rsid w:val="001A303A"/>
    <w:rsid w:val="001A4EFC"/>
    <w:rsid w:val="001A6042"/>
    <w:rsid w:val="001A64FC"/>
    <w:rsid w:val="001A6B40"/>
    <w:rsid w:val="001A763F"/>
    <w:rsid w:val="001B064B"/>
    <w:rsid w:val="001B0A2C"/>
    <w:rsid w:val="001B42DE"/>
    <w:rsid w:val="001B5D0A"/>
    <w:rsid w:val="001B5DA7"/>
    <w:rsid w:val="001C1909"/>
    <w:rsid w:val="001C22A1"/>
    <w:rsid w:val="001C5401"/>
    <w:rsid w:val="001C6889"/>
    <w:rsid w:val="001D0BFD"/>
    <w:rsid w:val="001D1309"/>
    <w:rsid w:val="001D1A06"/>
    <w:rsid w:val="001D2183"/>
    <w:rsid w:val="001D2A7B"/>
    <w:rsid w:val="001D3307"/>
    <w:rsid w:val="001D3E39"/>
    <w:rsid w:val="001D4613"/>
    <w:rsid w:val="001D4735"/>
    <w:rsid w:val="001D6A2C"/>
    <w:rsid w:val="001D75A5"/>
    <w:rsid w:val="001E02FC"/>
    <w:rsid w:val="001E0F9E"/>
    <w:rsid w:val="001E3770"/>
    <w:rsid w:val="001E3984"/>
    <w:rsid w:val="001E49CE"/>
    <w:rsid w:val="001E7002"/>
    <w:rsid w:val="001E75F7"/>
    <w:rsid w:val="001E782A"/>
    <w:rsid w:val="001F1B02"/>
    <w:rsid w:val="001F1EA9"/>
    <w:rsid w:val="001F20FC"/>
    <w:rsid w:val="001F2273"/>
    <w:rsid w:val="001F42DC"/>
    <w:rsid w:val="001F4F92"/>
    <w:rsid w:val="001F51A2"/>
    <w:rsid w:val="001F6802"/>
    <w:rsid w:val="001F72C2"/>
    <w:rsid w:val="00200EA5"/>
    <w:rsid w:val="00201483"/>
    <w:rsid w:val="00203AB8"/>
    <w:rsid w:val="00204716"/>
    <w:rsid w:val="00205B28"/>
    <w:rsid w:val="002061B6"/>
    <w:rsid w:val="0020637C"/>
    <w:rsid w:val="002063EE"/>
    <w:rsid w:val="00207CC4"/>
    <w:rsid w:val="00210ACB"/>
    <w:rsid w:val="00210CD3"/>
    <w:rsid w:val="0021166C"/>
    <w:rsid w:val="00212022"/>
    <w:rsid w:val="002120DE"/>
    <w:rsid w:val="002129E6"/>
    <w:rsid w:val="00213BFB"/>
    <w:rsid w:val="0021495A"/>
    <w:rsid w:val="00221564"/>
    <w:rsid w:val="0022333C"/>
    <w:rsid w:val="002243C6"/>
    <w:rsid w:val="002271CA"/>
    <w:rsid w:val="00231FB2"/>
    <w:rsid w:val="00232BBD"/>
    <w:rsid w:val="002334C0"/>
    <w:rsid w:val="00235985"/>
    <w:rsid w:val="002361C8"/>
    <w:rsid w:val="00240032"/>
    <w:rsid w:val="0024090B"/>
    <w:rsid w:val="00241A9C"/>
    <w:rsid w:val="0024243E"/>
    <w:rsid w:val="00243BAF"/>
    <w:rsid w:val="00243F67"/>
    <w:rsid w:val="0024540B"/>
    <w:rsid w:val="00245E33"/>
    <w:rsid w:val="00247D30"/>
    <w:rsid w:val="00247F86"/>
    <w:rsid w:val="002501DA"/>
    <w:rsid w:val="0025091C"/>
    <w:rsid w:val="00250C99"/>
    <w:rsid w:val="0025108C"/>
    <w:rsid w:val="00252ABD"/>
    <w:rsid w:val="0025373B"/>
    <w:rsid w:val="00253787"/>
    <w:rsid w:val="00254011"/>
    <w:rsid w:val="0025411E"/>
    <w:rsid w:val="00255A18"/>
    <w:rsid w:val="00256227"/>
    <w:rsid w:val="00256495"/>
    <w:rsid w:val="00260FC8"/>
    <w:rsid w:val="00262467"/>
    <w:rsid w:val="002647E5"/>
    <w:rsid w:val="00264BF2"/>
    <w:rsid w:val="0026546B"/>
    <w:rsid w:val="002661FA"/>
    <w:rsid w:val="00266E17"/>
    <w:rsid w:val="002671E5"/>
    <w:rsid w:val="00267417"/>
    <w:rsid w:val="0026752F"/>
    <w:rsid w:val="002702BF"/>
    <w:rsid w:val="0027150D"/>
    <w:rsid w:val="00271CEB"/>
    <w:rsid w:val="00272886"/>
    <w:rsid w:val="002729DF"/>
    <w:rsid w:val="002743BF"/>
    <w:rsid w:val="00274FA7"/>
    <w:rsid w:val="00275D27"/>
    <w:rsid w:val="00277365"/>
    <w:rsid w:val="002777F6"/>
    <w:rsid w:val="002809C5"/>
    <w:rsid w:val="002814FA"/>
    <w:rsid w:val="0028304C"/>
    <w:rsid w:val="0028323A"/>
    <w:rsid w:val="002844E1"/>
    <w:rsid w:val="0028796D"/>
    <w:rsid w:val="00290A08"/>
    <w:rsid w:val="0029290C"/>
    <w:rsid w:val="00294923"/>
    <w:rsid w:val="00295FAA"/>
    <w:rsid w:val="00295FAE"/>
    <w:rsid w:val="00297104"/>
    <w:rsid w:val="00297E0E"/>
    <w:rsid w:val="002A017C"/>
    <w:rsid w:val="002A15B4"/>
    <w:rsid w:val="002A289B"/>
    <w:rsid w:val="002A2A03"/>
    <w:rsid w:val="002A300B"/>
    <w:rsid w:val="002A3F03"/>
    <w:rsid w:val="002A5A36"/>
    <w:rsid w:val="002A5AC6"/>
    <w:rsid w:val="002A77FC"/>
    <w:rsid w:val="002B1F3E"/>
    <w:rsid w:val="002B240D"/>
    <w:rsid w:val="002B51F3"/>
    <w:rsid w:val="002B5F3E"/>
    <w:rsid w:val="002B6F3C"/>
    <w:rsid w:val="002B747C"/>
    <w:rsid w:val="002C1E8E"/>
    <w:rsid w:val="002C1F1C"/>
    <w:rsid w:val="002C3094"/>
    <w:rsid w:val="002C37D7"/>
    <w:rsid w:val="002C50D4"/>
    <w:rsid w:val="002C53BD"/>
    <w:rsid w:val="002C648C"/>
    <w:rsid w:val="002C6713"/>
    <w:rsid w:val="002C6D39"/>
    <w:rsid w:val="002C7F2F"/>
    <w:rsid w:val="002D1209"/>
    <w:rsid w:val="002D3242"/>
    <w:rsid w:val="002D4B81"/>
    <w:rsid w:val="002D4C5B"/>
    <w:rsid w:val="002D6392"/>
    <w:rsid w:val="002D64D7"/>
    <w:rsid w:val="002D747A"/>
    <w:rsid w:val="002D7AE0"/>
    <w:rsid w:val="002E0142"/>
    <w:rsid w:val="002E0602"/>
    <w:rsid w:val="002E07FB"/>
    <w:rsid w:val="002E191A"/>
    <w:rsid w:val="002E1D48"/>
    <w:rsid w:val="002E3E3B"/>
    <w:rsid w:val="002E4356"/>
    <w:rsid w:val="002E4A84"/>
    <w:rsid w:val="002E6F59"/>
    <w:rsid w:val="002E7452"/>
    <w:rsid w:val="002F208E"/>
    <w:rsid w:val="002F27EC"/>
    <w:rsid w:val="002F6AD3"/>
    <w:rsid w:val="002F776D"/>
    <w:rsid w:val="00300787"/>
    <w:rsid w:val="00300E78"/>
    <w:rsid w:val="00301EC7"/>
    <w:rsid w:val="0030201E"/>
    <w:rsid w:val="00302555"/>
    <w:rsid w:val="0030332E"/>
    <w:rsid w:val="0030432F"/>
    <w:rsid w:val="003054F9"/>
    <w:rsid w:val="00305A5E"/>
    <w:rsid w:val="00305B47"/>
    <w:rsid w:val="00305F5F"/>
    <w:rsid w:val="003070C0"/>
    <w:rsid w:val="00307942"/>
    <w:rsid w:val="003102D4"/>
    <w:rsid w:val="003104F3"/>
    <w:rsid w:val="00311480"/>
    <w:rsid w:val="00313284"/>
    <w:rsid w:val="00315E87"/>
    <w:rsid w:val="0032137A"/>
    <w:rsid w:val="0032147C"/>
    <w:rsid w:val="00321CB6"/>
    <w:rsid w:val="003220A2"/>
    <w:rsid w:val="003233A7"/>
    <w:rsid w:val="0032351D"/>
    <w:rsid w:val="00324890"/>
    <w:rsid w:val="003259A7"/>
    <w:rsid w:val="00327A1E"/>
    <w:rsid w:val="003305FD"/>
    <w:rsid w:val="00330670"/>
    <w:rsid w:val="00330EE5"/>
    <w:rsid w:val="0033104F"/>
    <w:rsid w:val="003311D0"/>
    <w:rsid w:val="003338F8"/>
    <w:rsid w:val="00334EE4"/>
    <w:rsid w:val="00335DFA"/>
    <w:rsid w:val="003361EA"/>
    <w:rsid w:val="00336668"/>
    <w:rsid w:val="00337B08"/>
    <w:rsid w:val="00337E8C"/>
    <w:rsid w:val="00340038"/>
    <w:rsid w:val="00341310"/>
    <w:rsid w:val="00343F7D"/>
    <w:rsid w:val="00346588"/>
    <w:rsid w:val="0034659C"/>
    <w:rsid w:val="00346C8D"/>
    <w:rsid w:val="00347113"/>
    <w:rsid w:val="0035039B"/>
    <w:rsid w:val="00350BCE"/>
    <w:rsid w:val="003519AC"/>
    <w:rsid w:val="00352021"/>
    <w:rsid w:val="003535E4"/>
    <w:rsid w:val="003538C4"/>
    <w:rsid w:val="003548B3"/>
    <w:rsid w:val="003554FD"/>
    <w:rsid w:val="0035605B"/>
    <w:rsid w:val="0035799B"/>
    <w:rsid w:val="003601C5"/>
    <w:rsid w:val="00360792"/>
    <w:rsid w:val="00360A57"/>
    <w:rsid w:val="0036153A"/>
    <w:rsid w:val="00361DC1"/>
    <w:rsid w:val="003642CE"/>
    <w:rsid w:val="0036586B"/>
    <w:rsid w:val="00365A9C"/>
    <w:rsid w:val="00367B09"/>
    <w:rsid w:val="00367B59"/>
    <w:rsid w:val="00371202"/>
    <w:rsid w:val="00372D31"/>
    <w:rsid w:val="003734B5"/>
    <w:rsid w:val="00373509"/>
    <w:rsid w:val="003740C5"/>
    <w:rsid w:val="003741CA"/>
    <w:rsid w:val="00376478"/>
    <w:rsid w:val="00376C3F"/>
    <w:rsid w:val="003774D7"/>
    <w:rsid w:val="00380BC4"/>
    <w:rsid w:val="00380E0A"/>
    <w:rsid w:val="00381C5C"/>
    <w:rsid w:val="0038251E"/>
    <w:rsid w:val="0038395F"/>
    <w:rsid w:val="003855E9"/>
    <w:rsid w:val="00385D98"/>
    <w:rsid w:val="00387199"/>
    <w:rsid w:val="003873A8"/>
    <w:rsid w:val="003902A8"/>
    <w:rsid w:val="0039043A"/>
    <w:rsid w:val="00390772"/>
    <w:rsid w:val="00391011"/>
    <w:rsid w:val="003912E5"/>
    <w:rsid w:val="00391457"/>
    <w:rsid w:val="00392002"/>
    <w:rsid w:val="003923CE"/>
    <w:rsid w:val="00392D30"/>
    <w:rsid w:val="00397B3C"/>
    <w:rsid w:val="00397BA0"/>
    <w:rsid w:val="00397F30"/>
    <w:rsid w:val="003A0910"/>
    <w:rsid w:val="003A1E2F"/>
    <w:rsid w:val="003A2584"/>
    <w:rsid w:val="003A37A9"/>
    <w:rsid w:val="003A6B72"/>
    <w:rsid w:val="003A7401"/>
    <w:rsid w:val="003A777D"/>
    <w:rsid w:val="003A79A3"/>
    <w:rsid w:val="003B30D7"/>
    <w:rsid w:val="003B3D55"/>
    <w:rsid w:val="003B4A23"/>
    <w:rsid w:val="003B5199"/>
    <w:rsid w:val="003B5BA9"/>
    <w:rsid w:val="003B6198"/>
    <w:rsid w:val="003B6EEB"/>
    <w:rsid w:val="003C1F73"/>
    <w:rsid w:val="003C3E48"/>
    <w:rsid w:val="003C4174"/>
    <w:rsid w:val="003C5EFE"/>
    <w:rsid w:val="003D38D4"/>
    <w:rsid w:val="003D3F5B"/>
    <w:rsid w:val="003D49FF"/>
    <w:rsid w:val="003D4D28"/>
    <w:rsid w:val="003D55C9"/>
    <w:rsid w:val="003D5911"/>
    <w:rsid w:val="003D6270"/>
    <w:rsid w:val="003E0310"/>
    <w:rsid w:val="003E2254"/>
    <w:rsid w:val="003E37F9"/>
    <w:rsid w:val="003E4477"/>
    <w:rsid w:val="003E507B"/>
    <w:rsid w:val="003E5611"/>
    <w:rsid w:val="003E5B02"/>
    <w:rsid w:val="003E63D5"/>
    <w:rsid w:val="003E733A"/>
    <w:rsid w:val="003E75AB"/>
    <w:rsid w:val="003F21B5"/>
    <w:rsid w:val="003F2241"/>
    <w:rsid w:val="003F442D"/>
    <w:rsid w:val="003F490E"/>
    <w:rsid w:val="003F5229"/>
    <w:rsid w:val="003F5CCC"/>
    <w:rsid w:val="003F7837"/>
    <w:rsid w:val="00400760"/>
    <w:rsid w:val="00401397"/>
    <w:rsid w:val="00401DAA"/>
    <w:rsid w:val="00401E55"/>
    <w:rsid w:val="004028E8"/>
    <w:rsid w:val="0040292E"/>
    <w:rsid w:val="004038EA"/>
    <w:rsid w:val="00404560"/>
    <w:rsid w:val="00404EED"/>
    <w:rsid w:val="00405417"/>
    <w:rsid w:val="00407EE4"/>
    <w:rsid w:val="004102BB"/>
    <w:rsid w:val="00410324"/>
    <w:rsid w:val="00410515"/>
    <w:rsid w:val="00411507"/>
    <w:rsid w:val="00413BA6"/>
    <w:rsid w:val="00413CDD"/>
    <w:rsid w:val="004148C1"/>
    <w:rsid w:val="0041496C"/>
    <w:rsid w:val="0041799D"/>
    <w:rsid w:val="00421101"/>
    <w:rsid w:val="004215E7"/>
    <w:rsid w:val="004234F5"/>
    <w:rsid w:val="00423D66"/>
    <w:rsid w:val="00424EE1"/>
    <w:rsid w:val="004265E2"/>
    <w:rsid w:val="00426A55"/>
    <w:rsid w:val="00426CDB"/>
    <w:rsid w:val="00426F5C"/>
    <w:rsid w:val="00427E8A"/>
    <w:rsid w:val="004302BD"/>
    <w:rsid w:val="00430D9F"/>
    <w:rsid w:val="0043127F"/>
    <w:rsid w:val="0043468B"/>
    <w:rsid w:val="00434DAF"/>
    <w:rsid w:val="00434DDE"/>
    <w:rsid w:val="00435997"/>
    <w:rsid w:val="00437361"/>
    <w:rsid w:val="004377A5"/>
    <w:rsid w:val="00441CD9"/>
    <w:rsid w:val="00442020"/>
    <w:rsid w:val="0044263D"/>
    <w:rsid w:val="004436E0"/>
    <w:rsid w:val="00443A86"/>
    <w:rsid w:val="004460FA"/>
    <w:rsid w:val="0044628E"/>
    <w:rsid w:val="0044708D"/>
    <w:rsid w:val="00447AE5"/>
    <w:rsid w:val="00447E19"/>
    <w:rsid w:val="00450536"/>
    <w:rsid w:val="004519EF"/>
    <w:rsid w:val="00452343"/>
    <w:rsid w:val="004524F9"/>
    <w:rsid w:val="00453331"/>
    <w:rsid w:val="004535A6"/>
    <w:rsid w:val="00453F6E"/>
    <w:rsid w:val="004554F6"/>
    <w:rsid w:val="00456A5D"/>
    <w:rsid w:val="00456B0A"/>
    <w:rsid w:val="00462C0A"/>
    <w:rsid w:val="004634F5"/>
    <w:rsid w:val="00463544"/>
    <w:rsid w:val="00463E96"/>
    <w:rsid w:val="00466539"/>
    <w:rsid w:val="004665F1"/>
    <w:rsid w:val="00470416"/>
    <w:rsid w:val="00472A66"/>
    <w:rsid w:val="00472DFB"/>
    <w:rsid w:val="00472ED0"/>
    <w:rsid w:val="00473DFC"/>
    <w:rsid w:val="00475211"/>
    <w:rsid w:val="0047555D"/>
    <w:rsid w:val="004766C9"/>
    <w:rsid w:val="004777B4"/>
    <w:rsid w:val="00477C12"/>
    <w:rsid w:val="00481406"/>
    <w:rsid w:val="00484293"/>
    <w:rsid w:val="00484753"/>
    <w:rsid w:val="00484E3D"/>
    <w:rsid w:val="0048536A"/>
    <w:rsid w:val="00485885"/>
    <w:rsid w:val="00487856"/>
    <w:rsid w:val="00487C0C"/>
    <w:rsid w:val="004906F6"/>
    <w:rsid w:val="00490FA5"/>
    <w:rsid w:val="00491132"/>
    <w:rsid w:val="00493E31"/>
    <w:rsid w:val="0049486D"/>
    <w:rsid w:val="00495236"/>
    <w:rsid w:val="00496DF3"/>
    <w:rsid w:val="00496E56"/>
    <w:rsid w:val="004A0B7A"/>
    <w:rsid w:val="004A0E37"/>
    <w:rsid w:val="004A1B4B"/>
    <w:rsid w:val="004A1D32"/>
    <w:rsid w:val="004A2372"/>
    <w:rsid w:val="004A2BAA"/>
    <w:rsid w:val="004A37B5"/>
    <w:rsid w:val="004A396F"/>
    <w:rsid w:val="004A471F"/>
    <w:rsid w:val="004A4775"/>
    <w:rsid w:val="004A4A8D"/>
    <w:rsid w:val="004A540D"/>
    <w:rsid w:val="004A565E"/>
    <w:rsid w:val="004A69C2"/>
    <w:rsid w:val="004B1889"/>
    <w:rsid w:val="004B2C71"/>
    <w:rsid w:val="004B30F0"/>
    <w:rsid w:val="004B381B"/>
    <w:rsid w:val="004B4541"/>
    <w:rsid w:val="004B50B3"/>
    <w:rsid w:val="004B72E0"/>
    <w:rsid w:val="004B756A"/>
    <w:rsid w:val="004C0A8F"/>
    <w:rsid w:val="004C2343"/>
    <w:rsid w:val="004D04A1"/>
    <w:rsid w:val="004D05DA"/>
    <w:rsid w:val="004D0738"/>
    <w:rsid w:val="004D0C0E"/>
    <w:rsid w:val="004D1EF0"/>
    <w:rsid w:val="004D2E66"/>
    <w:rsid w:val="004D3F20"/>
    <w:rsid w:val="004D40EA"/>
    <w:rsid w:val="004D49CF"/>
    <w:rsid w:val="004D4C54"/>
    <w:rsid w:val="004D74EA"/>
    <w:rsid w:val="004D7F41"/>
    <w:rsid w:val="004E06A2"/>
    <w:rsid w:val="004E22C3"/>
    <w:rsid w:val="004E2495"/>
    <w:rsid w:val="004E4581"/>
    <w:rsid w:val="004F30D0"/>
    <w:rsid w:val="004F30D5"/>
    <w:rsid w:val="004F3A12"/>
    <w:rsid w:val="004F66D2"/>
    <w:rsid w:val="005014BF"/>
    <w:rsid w:val="005014E1"/>
    <w:rsid w:val="00502CFF"/>
    <w:rsid w:val="005038E0"/>
    <w:rsid w:val="00504521"/>
    <w:rsid w:val="00505E15"/>
    <w:rsid w:val="00506408"/>
    <w:rsid w:val="00512699"/>
    <w:rsid w:val="005138E4"/>
    <w:rsid w:val="00513B30"/>
    <w:rsid w:val="005154E0"/>
    <w:rsid w:val="00517DE7"/>
    <w:rsid w:val="0052579A"/>
    <w:rsid w:val="00526D59"/>
    <w:rsid w:val="00531EED"/>
    <w:rsid w:val="0053384D"/>
    <w:rsid w:val="00534EA2"/>
    <w:rsid w:val="005350E3"/>
    <w:rsid w:val="0053586D"/>
    <w:rsid w:val="00536098"/>
    <w:rsid w:val="00537E89"/>
    <w:rsid w:val="00540BDE"/>
    <w:rsid w:val="00540BF6"/>
    <w:rsid w:val="00540DAD"/>
    <w:rsid w:val="00540FAA"/>
    <w:rsid w:val="0054105C"/>
    <w:rsid w:val="00541383"/>
    <w:rsid w:val="0054148C"/>
    <w:rsid w:val="005414FF"/>
    <w:rsid w:val="005439D1"/>
    <w:rsid w:val="00544019"/>
    <w:rsid w:val="00545B57"/>
    <w:rsid w:val="005465FC"/>
    <w:rsid w:val="005467EF"/>
    <w:rsid w:val="005467FA"/>
    <w:rsid w:val="00546A9A"/>
    <w:rsid w:val="00550738"/>
    <w:rsid w:val="00551879"/>
    <w:rsid w:val="005530BC"/>
    <w:rsid w:val="005554C2"/>
    <w:rsid w:val="00555EE5"/>
    <w:rsid w:val="00556A1C"/>
    <w:rsid w:val="00560A4A"/>
    <w:rsid w:val="0056215C"/>
    <w:rsid w:val="005627F7"/>
    <w:rsid w:val="00562B2A"/>
    <w:rsid w:val="00563AC7"/>
    <w:rsid w:val="00564A0E"/>
    <w:rsid w:val="00566D9D"/>
    <w:rsid w:val="00567DA9"/>
    <w:rsid w:val="005704A1"/>
    <w:rsid w:val="00574224"/>
    <w:rsid w:val="00574922"/>
    <w:rsid w:val="005750E6"/>
    <w:rsid w:val="00575B03"/>
    <w:rsid w:val="0057681E"/>
    <w:rsid w:val="005776F8"/>
    <w:rsid w:val="00580268"/>
    <w:rsid w:val="00580EA4"/>
    <w:rsid w:val="00581033"/>
    <w:rsid w:val="00581109"/>
    <w:rsid w:val="0058211F"/>
    <w:rsid w:val="00582184"/>
    <w:rsid w:val="005824EC"/>
    <w:rsid w:val="0058264D"/>
    <w:rsid w:val="00582833"/>
    <w:rsid w:val="00583320"/>
    <w:rsid w:val="005844CD"/>
    <w:rsid w:val="00586A1E"/>
    <w:rsid w:val="00590587"/>
    <w:rsid w:val="005920DD"/>
    <w:rsid w:val="00593841"/>
    <w:rsid w:val="005939D1"/>
    <w:rsid w:val="0059492D"/>
    <w:rsid w:val="00596AB2"/>
    <w:rsid w:val="00597DF4"/>
    <w:rsid w:val="005A04D1"/>
    <w:rsid w:val="005A0D9E"/>
    <w:rsid w:val="005A37D3"/>
    <w:rsid w:val="005A4753"/>
    <w:rsid w:val="005A4A53"/>
    <w:rsid w:val="005A653F"/>
    <w:rsid w:val="005A6DCF"/>
    <w:rsid w:val="005A7958"/>
    <w:rsid w:val="005B062B"/>
    <w:rsid w:val="005B0660"/>
    <w:rsid w:val="005B0CB4"/>
    <w:rsid w:val="005B0E7F"/>
    <w:rsid w:val="005B0F4D"/>
    <w:rsid w:val="005B36BF"/>
    <w:rsid w:val="005B72AF"/>
    <w:rsid w:val="005B7CCE"/>
    <w:rsid w:val="005B7E2E"/>
    <w:rsid w:val="005C01B1"/>
    <w:rsid w:val="005C0A8E"/>
    <w:rsid w:val="005C173A"/>
    <w:rsid w:val="005C26CA"/>
    <w:rsid w:val="005C33C1"/>
    <w:rsid w:val="005C674B"/>
    <w:rsid w:val="005C6F0B"/>
    <w:rsid w:val="005C7380"/>
    <w:rsid w:val="005C7B57"/>
    <w:rsid w:val="005D01F4"/>
    <w:rsid w:val="005D1E72"/>
    <w:rsid w:val="005D311F"/>
    <w:rsid w:val="005D508B"/>
    <w:rsid w:val="005D580E"/>
    <w:rsid w:val="005D61AF"/>
    <w:rsid w:val="005D6715"/>
    <w:rsid w:val="005D6F3C"/>
    <w:rsid w:val="005D7409"/>
    <w:rsid w:val="005D74F1"/>
    <w:rsid w:val="005D773A"/>
    <w:rsid w:val="005E0696"/>
    <w:rsid w:val="005E196D"/>
    <w:rsid w:val="005E1B36"/>
    <w:rsid w:val="005E2B89"/>
    <w:rsid w:val="005E3538"/>
    <w:rsid w:val="005E43FA"/>
    <w:rsid w:val="005E4971"/>
    <w:rsid w:val="005E49FF"/>
    <w:rsid w:val="005E4ABE"/>
    <w:rsid w:val="005E5827"/>
    <w:rsid w:val="005E5BDD"/>
    <w:rsid w:val="005E62E7"/>
    <w:rsid w:val="005E75F2"/>
    <w:rsid w:val="005E79AE"/>
    <w:rsid w:val="005F0361"/>
    <w:rsid w:val="005F12DC"/>
    <w:rsid w:val="005F3775"/>
    <w:rsid w:val="005F48FB"/>
    <w:rsid w:val="005F54FE"/>
    <w:rsid w:val="005F5843"/>
    <w:rsid w:val="005F639A"/>
    <w:rsid w:val="00602812"/>
    <w:rsid w:val="00603B18"/>
    <w:rsid w:val="006043A5"/>
    <w:rsid w:val="00604B58"/>
    <w:rsid w:val="006055B5"/>
    <w:rsid w:val="00606AE1"/>
    <w:rsid w:val="00606B74"/>
    <w:rsid w:val="00606BB9"/>
    <w:rsid w:val="006071B7"/>
    <w:rsid w:val="006108BA"/>
    <w:rsid w:val="00610D70"/>
    <w:rsid w:val="00611067"/>
    <w:rsid w:val="00611350"/>
    <w:rsid w:val="0061167E"/>
    <w:rsid w:val="00612261"/>
    <w:rsid w:val="006154DD"/>
    <w:rsid w:val="00616E3E"/>
    <w:rsid w:val="0061748C"/>
    <w:rsid w:val="00621692"/>
    <w:rsid w:val="0062235B"/>
    <w:rsid w:val="00623D6A"/>
    <w:rsid w:val="00624C38"/>
    <w:rsid w:val="0062517E"/>
    <w:rsid w:val="00625335"/>
    <w:rsid w:val="00627898"/>
    <w:rsid w:val="00630879"/>
    <w:rsid w:val="00630972"/>
    <w:rsid w:val="006319E2"/>
    <w:rsid w:val="006353BA"/>
    <w:rsid w:val="00637453"/>
    <w:rsid w:val="00637B25"/>
    <w:rsid w:val="00641B3A"/>
    <w:rsid w:val="00641F1E"/>
    <w:rsid w:val="00643E18"/>
    <w:rsid w:val="00646743"/>
    <w:rsid w:val="00653E78"/>
    <w:rsid w:val="00654232"/>
    <w:rsid w:val="00655F64"/>
    <w:rsid w:val="00656699"/>
    <w:rsid w:val="0065699D"/>
    <w:rsid w:val="00656B2A"/>
    <w:rsid w:val="0066078E"/>
    <w:rsid w:val="0066118F"/>
    <w:rsid w:val="00661726"/>
    <w:rsid w:val="006635A0"/>
    <w:rsid w:val="006645D3"/>
    <w:rsid w:val="00665972"/>
    <w:rsid w:val="00665EBA"/>
    <w:rsid w:val="00667882"/>
    <w:rsid w:val="00671DB7"/>
    <w:rsid w:val="00672153"/>
    <w:rsid w:val="0067270D"/>
    <w:rsid w:val="00672DE5"/>
    <w:rsid w:val="006744A0"/>
    <w:rsid w:val="006751DC"/>
    <w:rsid w:val="006759E7"/>
    <w:rsid w:val="006765F4"/>
    <w:rsid w:val="00677D40"/>
    <w:rsid w:val="00680852"/>
    <w:rsid w:val="00681204"/>
    <w:rsid w:val="0068136C"/>
    <w:rsid w:val="00682705"/>
    <w:rsid w:val="00683EE4"/>
    <w:rsid w:val="00683F95"/>
    <w:rsid w:val="006848DD"/>
    <w:rsid w:val="00684DC8"/>
    <w:rsid w:val="006868C7"/>
    <w:rsid w:val="006875DE"/>
    <w:rsid w:val="00690269"/>
    <w:rsid w:val="006908FD"/>
    <w:rsid w:val="00691C14"/>
    <w:rsid w:val="006949E8"/>
    <w:rsid w:val="00695C5D"/>
    <w:rsid w:val="00696845"/>
    <w:rsid w:val="0069766C"/>
    <w:rsid w:val="00697789"/>
    <w:rsid w:val="006A0307"/>
    <w:rsid w:val="006A7AD6"/>
    <w:rsid w:val="006A7E03"/>
    <w:rsid w:val="006B04FB"/>
    <w:rsid w:val="006B1DF9"/>
    <w:rsid w:val="006B1F78"/>
    <w:rsid w:val="006B40FF"/>
    <w:rsid w:val="006B44F8"/>
    <w:rsid w:val="006B6CC9"/>
    <w:rsid w:val="006C0DF3"/>
    <w:rsid w:val="006C1B40"/>
    <w:rsid w:val="006C27E6"/>
    <w:rsid w:val="006C37B3"/>
    <w:rsid w:val="006C683D"/>
    <w:rsid w:val="006C6D36"/>
    <w:rsid w:val="006D0532"/>
    <w:rsid w:val="006D0AE8"/>
    <w:rsid w:val="006D2726"/>
    <w:rsid w:val="006D5334"/>
    <w:rsid w:val="006D54BC"/>
    <w:rsid w:val="006D56E2"/>
    <w:rsid w:val="006D7738"/>
    <w:rsid w:val="006D7D89"/>
    <w:rsid w:val="006E0C24"/>
    <w:rsid w:val="006E20FB"/>
    <w:rsid w:val="006E3563"/>
    <w:rsid w:val="006E403C"/>
    <w:rsid w:val="006E415A"/>
    <w:rsid w:val="006E54F2"/>
    <w:rsid w:val="006E6B64"/>
    <w:rsid w:val="006E70CA"/>
    <w:rsid w:val="006F025A"/>
    <w:rsid w:val="006F0697"/>
    <w:rsid w:val="006F2849"/>
    <w:rsid w:val="006F2D33"/>
    <w:rsid w:val="006F3D5B"/>
    <w:rsid w:val="006F5B44"/>
    <w:rsid w:val="006F6745"/>
    <w:rsid w:val="006F734A"/>
    <w:rsid w:val="006F7D50"/>
    <w:rsid w:val="00700008"/>
    <w:rsid w:val="007008E3"/>
    <w:rsid w:val="00701385"/>
    <w:rsid w:val="00701759"/>
    <w:rsid w:val="00703146"/>
    <w:rsid w:val="00704DCB"/>
    <w:rsid w:val="007051DC"/>
    <w:rsid w:val="007056D3"/>
    <w:rsid w:val="0070571A"/>
    <w:rsid w:val="00707E37"/>
    <w:rsid w:val="00710ADA"/>
    <w:rsid w:val="00710E63"/>
    <w:rsid w:val="00711AE5"/>
    <w:rsid w:val="00711FD3"/>
    <w:rsid w:val="007132F3"/>
    <w:rsid w:val="00713487"/>
    <w:rsid w:val="00713D1C"/>
    <w:rsid w:val="0071401F"/>
    <w:rsid w:val="00714B8C"/>
    <w:rsid w:val="0071668A"/>
    <w:rsid w:val="00716F43"/>
    <w:rsid w:val="0071772B"/>
    <w:rsid w:val="007208C4"/>
    <w:rsid w:val="00721B12"/>
    <w:rsid w:val="007222E7"/>
    <w:rsid w:val="00723524"/>
    <w:rsid w:val="007235B0"/>
    <w:rsid w:val="0073054A"/>
    <w:rsid w:val="0073061B"/>
    <w:rsid w:val="00732C97"/>
    <w:rsid w:val="00735238"/>
    <w:rsid w:val="00735D45"/>
    <w:rsid w:val="007364F1"/>
    <w:rsid w:val="00736DAD"/>
    <w:rsid w:val="007375B8"/>
    <w:rsid w:val="00737C03"/>
    <w:rsid w:val="00740A2A"/>
    <w:rsid w:val="00741D48"/>
    <w:rsid w:val="00741FC4"/>
    <w:rsid w:val="00742138"/>
    <w:rsid w:val="00742426"/>
    <w:rsid w:val="007438D5"/>
    <w:rsid w:val="00743B05"/>
    <w:rsid w:val="007442BE"/>
    <w:rsid w:val="00745DB7"/>
    <w:rsid w:val="0074663E"/>
    <w:rsid w:val="00746FA8"/>
    <w:rsid w:val="007479FF"/>
    <w:rsid w:val="00747AA7"/>
    <w:rsid w:val="00747DF9"/>
    <w:rsid w:val="00750C90"/>
    <w:rsid w:val="00750D18"/>
    <w:rsid w:val="00750FB9"/>
    <w:rsid w:val="007525CC"/>
    <w:rsid w:val="00754747"/>
    <w:rsid w:val="007559BB"/>
    <w:rsid w:val="00755A78"/>
    <w:rsid w:val="007561FC"/>
    <w:rsid w:val="00760465"/>
    <w:rsid w:val="00761B68"/>
    <w:rsid w:val="0076232B"/>
    <w:rsid w:val="00763F8C"/>
    <w:rsid w:val="0076472A"/>
    <w:rsid w:val="00764E60"/>
    <w:rsid w:val="00765DAE"/>
    <w:rsid w:val="007669B9"/>
    <w:rsid w:val="00771B44"/>
    <w:rsid w:val="007739AF"/>
    <w:rsid w:val="00773B68"/>
    <w:rsid w:val="00774D1D"/>
    <w:rsid w:val="0077783E"/>
    <w:rsid w:val="007805D9"/>
    <w:rsid w:val="0078157F"/>
    <w:rsid w:val="00781814"/>
    <w:rsid w:val="00781FA9"/>
    <w:rsid w:val="007824AB"/>
    <w:rsid w:val="0078258A"/>
    <w:rsid w:val="00782B32"/>
    <w:rsid w:val="007838AA"/>
    <w:rsid w:val="00783BA2"/>
    <w:rsid w:val="007852FD"/>
    <w:rsid w:val="00786CB7"/>
    <w:rsid w:val="00786F2D"/>
    <w:rsid w:val="007879BE"/>
    <w:rsid w:val="0079175D"/>
    <w:rsid w:val="00791E7E"/>
    <w:rsid w:val="0079328D"/>
    <w:rsid w:val="00793E28"/>
    <w:rsid w:val="00794167"/>
    <w:rsid w:val="007956BE"/>
    <w:rsid w:val="00795CFA"/>
    <w:rsid w:val="0079734F"/>
    <w:rsid w:val="007A16C7"/>
    <w:rsid w:val="007A2A86"/>
    <w:rsid w:val="007A2F4E"/>
    <w:rsid w:val="007A3020"/>
    <w:rsid w:val="007A385A"/>
    <w:rsid w:val="007A42CE"/>
    <w:rsid w:val="007A45AE"/>
    <w:rsid w:val="007A46A8"/>
    <w:rsid w:val="007A6129"/>
    <w:rsid w:val="007A665B"/>
    <w:rsid w:val="007A7386"/>
    <w:rsid w:val="007A7541"/>
    <w:rsid w:val="007B0A53"/>
    <w:rsid w:val="007B12D5"/>
    <w:rsid w:val="007B5863"/>
    <w:rsid w:val="007B5903"/>
    <w:rsid w:val="007B5E52"/>
    <w:rsid w:val="007B62D2"/>
    <w:rsid w:val="007B706A"/>
    <w:rsid w:val="007B7DCF"/>
    <w:rsid w:val="007C0088"/>
    <w:rsid w:val="007C1245"/>
    <w:rsid w:val="007C1771"/>
    <w:rsid w:val="007C23A8"/>
    <w:rsid w:val="007C44BA"/>
    <w:rsid w:val="007C65B0"/>
    <w:rsid w:val="007C67E5"/>
    <w:rsid w:val="007C70DA"/>
    <w:rsid w:val="007C7BDB"/>
    <w:rsid w:val="007D05B4"/>
    <w:rsid w:val="007D15B2"/>
    <w:rsid w:val="007D1B4B"/>
    <w:rsid w:val="007D2B5C"/>
    <w:rsid w:val="007D3258"/>
    <w:rsid w:val="007D3D33"/>
    <w:rsid w:val="007D4DBE"/>
    <w:rsid w:val="007D56DC"/>
    <w:rsid w:val="007D6A8F"/>
    <w:rsid w:val="007D7160"/>
    <w:rsid w:val="007E1199"/>
    <w:rsid w:val="007E14B4"/>
    <w:rsid w:val="007E1D79"/>
    <w:rsid w:val="007E4D7E"/>
    <w:rsid w:val="007E5CE1"/>
    <w:rsid w:val="007E6E22"/>
    <w:rsid w:val="007E78AB"/>
    <w:rsid w:val="007F046C"/>
    <w:rsid w:val="007F0738"/>
    <w:rsid w:val="007F3A64"/>
    <w:rsid w:val="007F437D"/>
    <w:rsid w:val="007F5233"/>
    <w:rsid w:val="007F55AE"/>
    <w:rsid w:val="007F5A24"/>
    <w:rsid w:val="007F6D14"/>
    <w:rsid w:val="007F6EB2"/>
    <w:rsid w:val="007F7650"/>
    <w:rsid w:val="007F7CB2"/>
    <w:rsid w:val="008000D8"/>
    <w:rsid w:val="0080289D"/>
    <w:rsid w:val="0080330E"/>
    <w:rsid w:val="00803735"/>
    <w:rsid w:val="008038C0"/>
    <w:rsid w:val="008039DA"/>
    <w:rsid w:val="0080453D"/>
    <w:rsid w:val="0080482C"/>
    <w:rsid w:val="00804FEF"/>
    <w:rsid w:val="008062CB"/>
    <w:rsid w:val="00810B26"/>
    <w:rsid w:val="008114C8"/>
    <w:rsid w:val="00813209"/>
    <w:rsid w:val="00813811"/>
    <w:rsid w:val="00813A2F"/>
    <w:rsid w:val="00813E4B"/>
    <w:rsid w:val="0081520C"/>
    <w:rsid w:val="008155FE"/>
    <w:rsid w:val="00815829"/>
    <w:rsid w:val="008160AE"/>
    <w:rsid w:val="00816E4C"/>
    <w:rsid w:val="008172EA"/>
    <w:rsid w:val="008213A1"/>
    <w:rsid w:val="0082188E"/>
    <w:rsid w:val="00821FF7"/>
    <w:rsid w:val="00825469"/>
    <w:rsid w:val="00826885"/>
    <w:rsid w:val="008269C2"/>
    <w:rsid w:val="008303E1"/>
    <w:rsid w:val="00830F1D"/>
    <w:rsid w:val="00830FFC"/>
    <w:rsid w:val="008315DB"/>
    <w:rsid w:val="00831EAB"/>
    <w:rsid w:val="0083526D"/>
    <w:rsid w:val="00835543"/>
    <w:rsid w:val="0083690C"/>
    <w:rsid w:val="008425CA"/>
    <w:rsid w:val="00843653"/>
    <w:rsid w:val="008441EF"/>
    <w:rsid w:val="00844518"/>
    <w:rsid w:val="00845D32"/>
    <w:rsid w:val="00846948"/>
    <w:rsid w:val="008474EE"/>
    <w:rsid w:val="00850440"/>
    <w:rsid w:val="008519C0"/>
    <w:rsid w:val="00851B1D"/>
    <w:rsid w:val="00851DDB"/>
    <w:rsid w:val="0085378F"/>
    <w:rsid w:val="0086100B"/>
    <w:rsid w:val="008617A5"/>
    <w:rsid w:val="008619EE"/>
    <w:rsid w:val="00861D7F"/>
    <w:rsid w:val="008632F0"/>
    <w:rsid w:val="00866433"/>
    <w:rsid w:val="008671B5"/>
    <w:rsid w:val="0087038B"/>
    <w:rsid w:val="00870D97"/>
    <w:rsid w:val="00871CB3"/>
    <w:rsid w:val="00871DE0"/>
    <w:rsid w:val="00872BE1"/>
    <w:rsid w:val="00874793"/>
    <w:rsid w:val="00876202"/>
    <w:rsid w:val="00876784"/>
    <w:rsid w:val="00876CA7"/>
    <w:rsid w:val="00876F6E"/>
    <w:rsid w:val="00880AB5"/>
    <w:rsid w:val="00880F15"/>
    <w:rsid w:val="00881B74"/>
    <w:rsid w:val="00882B0E"/>
    <w:rsid w:val="0088311C"/>
    <w:rsid w:val="00884C67"/>
    <w:rsid w:val="00884CED"/>
    <w:rsid w:val="0088609C"/>
    <w:rsid w:val="00887E16"/>
    <w:rsid w:val="0089069C"/>
    <w:rsid w:val="00891D61"/>
    <w:rsid w:val="00892683"/>
    <w:rsid w:val="00897055"/>
    <w:rsid w:val="00897593"/>
    <w:rsid w:val="00897DE1"/>
    <w:rsid w:val="008A00FB"/>
    <w:rsid w:val="008A05AC"/>
    <w:rsid w:val="008A09A6"/>
    <w:rsid w:val="008A0CC1"/>
    <w:rsid w:val="008A4265"/>
    <w:rsid w:val="008A69C9"/>
    <w:rsid w:val="008A76DA"/>
    <w:rsid w:val="008B0960"/>
    <w:rsid w:val="008B2631"/>
    <w:rsid w:val="008B46B2"/>
    <w:rsid w:val="008B4AB8"/>
    <w:rsid w:val="008B5FE5"/>
    <w:rsid w:val="008B6680"/>
    <w:rsid w:val="008B6DB7"/>
    <w:rsid w:val="008B6DF6"/>
    <w:rsid w:val="008B7B3D"/>
    <w:rsid w:val="008C0779"/>
    <w:rsid w:val="008C169E"/>
    <w:rsid w:val="008C1ADC"/>
    <w:rsid w:val="008C209E"/>
    <w:rsid w:val="008C28AC"/>
    <w:rsid w:val="008C2C3C"/>
    <w:rsid w:val="008C3328"/>
    <w:rsid w:val="008C3579"/>
    <w:rsid w:val="008C508F"/>
    <w:rsid w:val="008C5442"/>
    <w:rsid w:val="008C5743"/>
    <w:rsid w:val="008C5C5B"/>
    <w:rsid w:val="008C71CE"/>
    <w:rsid w:val="008C7A0D"/>
    <w:rsid w:val="008D01D3"/>
    <w:rsid w:val="008D0967"/>
    <w:rsid w:val="008D1474"/>
    <w:rsid w:val="008D1AB9"/>
    <w:rsid w:val="008D27F7"/>
    <w:rsid w:val="008D286F"/>
    <w:rsid w:val="008D3886"/>
    <w:rsid w:val="008D3DE7"/>
    <w:rsid w:val="008D5FCE"/>
    <w:rsid w:val="008D65CA"/>
    <w:rsid w:val="008E1827"/>
    <w:rsid w:val="008E1FC6"/>
    <w:rsid w:val="008E561F"/>
    <w:rsid w:val="008E5A03"/>
    <w:rsid w:val="008E6800"/>
    <w:rsid w:val="008E721A"/>
    <w:rsid w:val="008F1623"/>
    <w:rsid w:val="008F1BCF"/>
    <w:rsid w:val="008F36DD"/>
    <w:rsid w:val="008F3C56"/>
    <w:rsid w:val="008F3EFA"/>
    <w:rsid w:val="008F4016"/>
    <w:rsid w:val="008F4A0D"/>
    <w:rsid w:val="008F4D02"/>
    <w:rsid w:val="008F6F4B"/>
    <w:rsid w:val="008F7584"/>
    <w:rsid w:val="008F77F9"/>
    <w:rsid w:val="008F7A8D"/>
    <w:rsid w:val="00900B52"/>
    <w:rsid w:val="00901ABC"/>
    <w:rsid w:val="00901B74"/>
    <w:rsid w:val="009036B4"/>
    <w:rsid w:val="00904F5A"/>
    <w:rsid w:val="00906AB8"/>
    <w:rsid w:val="00906AE8"/>
    <w:rsid w:val="00907513"/>
    <w:rsid w:val="00907D55"/>
    <w:rsid w:val="00910C7A"/>
    <w:rsid w:val="00910DA1"/>
    <w:rsid w:val="00911327"/>
    <w:rsid w:val="009121DB"/>
    <w:rsid w:val="009142ED"/>
    <w:rsid w:val="00914465"/>
    <w:rsid w:val="00915523"/>
    <w:rsid w:val="00916025"/>
    <w:rsid w:val="00916195"/>
    <w:rsid w:val="0091634F"/>
    <w:rsid w:val="00916A43"/>
    <w:rsid w:val="00917505"/>
    <w:rsid w:val="00921837"/>
    <w:rsid w:val="0092189F"/>
    <w:rsid w:val="0092291F"/>
    <w:rsid w:val="00922B10"/>
    <w:rsid w:val="009230A4"/>
    <w:rsid w:val="00924F12"/>
    <w:rsid w:val="00927039"/>
    <w:rsid w:val="00930E65"/>
    <w:rsid w:val="00930F9B"/>
    <w:rsid w:val="00931968"/>
    <w:rsid w:val="009333BD"/>
    <w:rsid w:val="00933A12"/>
    <w:rsid w:val="00934CDF"/>
    <w:rsid w:val="0093505F"/>
    <w:rsid w:val="0093528D"/>
    <w:rsid w:val="00937885"/>
    <w:rsid w:val="00937B07"/>
    <w:rsid w:val="00940C76"/>
    <w:rsid w:val="009417C3"/>
    <w:rsid w:val="00941C0F"/>
    <w:rsid w:val="00941F4F"/>
    <w:rsid w:val="00942431"/>
    <w:rsid w:val="00943884"/>
    <w:rsid w:val="0094490B"/>
    <w:rsid w:val="00944C7C"/>
    <w:rsid w:val="00950891"/>
    <w:rsid w:val="00950B5D"/>
    <w:rsid w:val="00951A09"/>
    <w:rsid w:val="00952AF3"/>
    <w:rsid w:val="00954051"/>
    <w:rsid w:val="009547C4"/>
    <w:rsid w:val="009547F2"/>
    <w:rsid w:val="00954BBD"/>
    <w:rsid w:val="00955733"/>
    <w:rsid w:val="009559E5"/>
    <w:rsid w:val="00960437"/>
    <w:rsid w:val="009608A3"/>
    <w:rsid w:val="0096121E"/>
    <w:rsid w:val="00961783"/>
    <w:rsid w:val="009649E7"/>
    <w:rsid w:val="00965153"/>
    <w:rsid w:val="00966CD5"/>
    <w:rsid w:val="00967140"/>
    <w:rsid w:val="00970CF2"/>
    <w:rsid w:val="00972E85"/>
    <w:rsid w:val="00973720"/>
    <w:rsid w:val="00975135"/>
    <w:rsid w:val="00975EB8"/>
    <w:rsid w:val="0097648F"/>
    <w:rsid w:val="00984CA9"/>
    <w:rsid w:val="009864CC"/>
    <w:rsid w:val="00986F0B"/>
    <w:rsid w:val="0099062C"/>
    <w:rsid w:val="009920B7"/>
    <w:rsid w:val="00993636"/>
    <w:rsid w:val="009A1538"/>
    <w:rsid w:val="009A1951"/>
    <w:rsid w:val="009A39AB"/>
    <w:rsid w:val="009A3F98"/>
    <w:rsid w:val="009A404D"/>
    <w:rsid w:val="009A43E4"/>
    <w:rsid w:val="009A49A0"/>
    <w:rsid w:val="009A582F"/>
    <w:rsid w:val="009A5F6E"/>
    <w:rsid w:val="009A60F5"/>
    <w:rsid w:val="009A6E50"/>
    <w:rsid w:val="009A7260"/>
    <w:rsid w:val="009A747B"/>
    <w:rsid w:val="009A7F27"/>
    <w:rsid w:val="009B069B"/>
    <w:rsid w:val="009B0D59"/>
    <w:rsid w:val="009B1483"/>
    <w:rsid w:val="009B2045"/>
    <w:rsid w:val="009B39FF"/>
    <w:rsid w:val="009B3FAF"/>
    <w:rsid w:val="009B47BE"/>
    <w:rsid w:val="009B5138"/>
    <w:rsid w:val="009B5C3E"/>
    <w:rsid w:val="009B5F4D"/>
    <w:rsid w:val="009B603F"/>
    <w:rsid w:val="009B6966"/>
    <w:rsid w:val="009B6FFC"/>
    <w:rsid w:val="009B7086"/>
    <w:rsid w:val="009B77E9"/>
    <w:rsid w:val="009B7B68"/>
    <w:rsid w:val="009C056D"/>
    <w:rsid w:val="009C0CB5"/>
    <w:rsid w:val="009C14DA"/>
    <w:rsid w:val="009C1ACC"/>
    <w:rsid w:val="009C38A7"/>
    <w:rsid w:val="009C3ADA"/>
    <w:rsid w:val="009C4458"/>
    <w:rsid w:val="009C4A5B"/>
    <w:rsid w:val="009C4A9C"/>
    <w:rsid w:val="009C7339"/>
    <w:rsid w:val="009C7675"/>
    <w:rsid w:val="009C7F01"/>
    <w:rsid w:val="009D2F2A"/>
    <w:rsid w:val="009D3728"/>
    <w:rsid w:val="009D4784"/>
    <w:rsid w:val="009D512B"/>
    <w:rsid w:val="009D731E"/>
    <w:rsid w:val="009E02BD"/>
    <w:rsid w:val="009E1DA4"/>
    <w:rsid w:val="009E2CDC"/>
    <w:rsid w:val="009E3714"/>
    <w:rsid w:val="009E3878"/>
    <w:rsid w:val="009E397A"/>
    <w:rsid w:val="009E3F3F"/>
    <w:rsid w:val="009E4820"/>
    <w:rsid w:val="009E5F56"/>
    <w:rsid w:val="009E7054"/>
    <w:rsid w:val="009E78CB"/>
    <w:rsid w:val="009E7C8F"/>
    <w:rsid w:val="009E7ECD"/>
    <w:rsid w:val="009F25BE"/>
    <w:rsid w:val="009F2D21"/>
    <w:rsid w:val="009F3A41"/>
    <w:rsid w:val="009F735E"/>
    <w:rsid w:val="009F739E"/>
    <w:rsid w:val="009F79F2"/>
    <w:rsid w:val="00A0192A"/>
    <w:rsid w:val="00A0252D"/>
    <w:rsid w:val="00A0268D"/>
    <w:rsid w:val="00A028A9"/>
    <w:rsid w:val="00A06C61"/>
    <w:rsid w:val="00A103EC"/>
    <w:rsid w:val="00A10FCD"/>
    <w:rsid w:val="00A1208D"/>
    <w:rsid w:val="00A12819"/>
    <w:rsid w:val="00A12C22"/>
    <w:rsid w:val="00A13D16"/>
    <w:rsid w:val="00A14620"/>
    <w:rsid w:val="00A147FA"/>
    <w:rsid w:val="00A16FC0"/>
    <w:rsid w:val="00A1756C"/>
    <w:rsid w:val="00A20D3D"/>
    <w:rsid w:val="00A21D3B"/>
    <w:rsid w:val="00A22D95"/>
    <w:rsid w:val="00A23945"/>
    <w:rsid w:val="00A25850"/>
    <w:rsid w:val="00A26B94"/>
    <w:rsid w:val="00A26CD3"/>
    <w:rsid w:val="00A26D89"/>
    <w:rsid w:val="00A31126"/>
    <w:rsid w:val="00A315A8"/>
    <w:rsid w:val="00A32CF9"/>
    <w:rsid w:val="00A343D1"/>
    <w:rsid w:val="00A345AA"/>
    <w:rsid w:val="00A354C1"/>
    <w:rsid w:val="00A375E7"/>
    <w:rsid w:val="00A40629"/>
    <w:rsid w:val="00A409CF"/>
    <w:rsid w:val="00A40DC9"/>
    <w:rsid w:val="00A42CB6"/>
    <w:rsid w:val="00A42EDB"/>
    <w:rsid w:val="00A43D78"/>
    <w:rsid w:val="00A44551"/>
    <w:rsid w:val="00A44B02"/>
    <w:rsid w:val="00A45D4F"/>
    <w:rsid w:val="00A45FE1"/>
    <w:rsid w:val="00A46AD0"/>
    <w:rsid w:val="00A50640"/>
    <w:rsid w:val="00A50D41"/>
    <w:rsid w:val="00A54522"/>
    <w:rsid w:val="00A5453A"/>
    <w:rsid w:val="00A553CF"/>
    <w:rsid w:val="00A566BA"/>
    <w:rsid w:val="00A56EDD"/>
    <w:rsid w:val="00A57036"/>
    <w:rsid w:val="00A60974"/>
    <w:rsid w:val="00A61F1A"/>
    <w:rsid w:val="00A62F52"/>
    <w:rsid w:val="00A63239"/>
    <w:rsid w:val="00A63384"/>
    <w:rsid w:val="00A637DF"/>
    <w:rsid w:val="00A656D3"/>
    <w:rsid w:val="00A658EC"/>
    <w:rsid w:val="00A6602E"/>
    <w:rsid w:val="00A6707B"/>
    <w:rsid w:val="00A679E5"/>
    <w:rsid w:val="00A715C9"/>
    <w:rsid w:val="00A72845"/>
    <w:rsid w:val="00A72A8C"/>
    <w:rsid w:val="00A732C3"/>
    <w:rsid w:val="00A7349B"/>
    <w:rsid w:val="00A739A6"/>
    <w:rsid w:val="00A74359"/>
    <w:rsid w:val="00A750B5"/>
    <w:rsid w:val="00A7638B"/>
    <w:rsid w:val="00A76952"/>
    <w:rsid w:val="00A76B83"/>
    <w:rsid w:val="00A775A6"/>
    <w:rsid w:val="00A77BE4"/>
    <w:rsid w:val="00A77C64"/>
    <w:rsid w:val="00A80D31"/>
    <w:rsid w:val="00A80DB3"/>
    <w:rsid w:val="00A81596"/>
    <w:rsid w:val="00A83D1A"/>
    <w:rsid w:val="00A8498D"/>
    <w:rsid w:val="00A90A63"/>
    <w:rsid w:val="00A91AAC"/>
    <w:rsid w:val="00A91AEB"/>
    <w:rsid w:val="00A92BB5"/>
    <w:rsid w:val="00A95850"/>
    <w:rsid w:val="00A96B2D"/>
    <w:rsid w:val="00A97ED5"/>
    <w:rsid w:val="00AA05E6"/>
    <w:rsid w:val="00AA0C7D"/>
    <w:rsid w:val="00AA157A"/>
    <w:rsid w:val="00AA18D5"/>
    <w:rsid w:val="00AA20D0"/>
    <w:rsid w:val="00AA3D10"/>
    <w:rsid w:val="00AA6687"/>
    <w:rsid w:val="00AA767B"/>
    <w:rsid w:val="00AB140F"/>
    <w:rsid w:val="00AB1A51"/>
    <w:rsid w:val="00AB37CE"/>
    <w:rsid w:val="00AB3D5A"/>
    <w:rsid w:val="00AB43AF"/>
    <w:rsid w:val="00AB4E63"/>
    <w:rsid w:val="00AC2E69"/>
    <w:rsid w:val="00AC32F5"/>
    <w:rsid w:val="00AC3B08"/>
    <w:rsid w:val="00AC4EC8"/>
    <w:rsid w:val="00AC5008"/>
    <w:rsid w:val="00AC5938"/>
    <w:rsid w:val="00AC723C"/>
    <w:rsid w:val="00AC75DB"/>
    <w:rsid w:val="00AC7810"/>
    <w:rsid w:val="00AC7996"/>
    <w:rsid w:val="00AD047E"/>
    <w:rsid w:val="00AD2512"/>
    <w:rsid w:val="00AD2E86"/>
    <w:rsid w:val="00AD32EA"/>
    <w:rsid w:val="00AD5329"/>
    <w:rsid w:val="00AD53BB"/>
    <w:rsid w:val="00AD6336"/>
    <w:rsid w:val="00AD6450"/>
    <w:rsid w:val="00AD7480"/>
    <w:rsid w:val="00AD782E"/>
    <w:rsid w:val="00AD7C61"/>
    <w:rsid w:val="00AE1A9B"/>
    <w:rsid w:val="00AE2179"/>
    <w:rsid w:val="00AE32D3"/>
    <w:rsid w:val="00AE3C0F"/>
    <w:rsid w:val="00AE64CC"/>
    <w:rsid w:val="00AE6CF1"/>
    <w:rsid w:val="00AE72FF"/>
    <w:rsid w:val="00AF00C7"/>
    <w:rsid w:val="00AF01DE"/>
    <w:rsid w:val="00AF0362"/>
    <w:rsid w:val="00AF4CFE"/>
    <w:rsid w:val="00AF56CE"/>
    <w:rsid w:val="00AF57C6"/>
    <w:rsid w:val="00AF5ABF"/>
    <w:rsid w:val="00AF6898"/>
    <w:rsid w:val="00AF69A2"/>
    <w:rsid w:val="00AF6AEE"/>
    <w:rsid w:val="00B00ABA"/>
    <w:rsid w:val="00B0141E"/>
    <w:rsid w:val="00B0237A"/>
    <w:rsid w:val="00B042C6"/>
    <w:rsid w:val="00B050BD"/>
    <w:rsid w:val="00B07609"/>
    <w:rsid w:val="00B077AF"/>
    <w:rsid w:val="00B1017E"/>
    <w:rsid w:val="00B101B0"/>
    <w:rsid w:val="00B10D36"/>
    <w:rsid w:val="00B13D40"/>
    <w:rsid w:val="00B148BA"/>
    <w:rsid w:val="00B1490A"/>
    <w:rsid w:val="00B1569C"/>
    <w:rsid w:val="00B15850"/>
    <w:rsid w:val="00B15C98"/>
    <w:rsid w:val="00B16295"/>
    <w:rsid w:val="00B16F4E"/>
    <w:rsid w:val="00B16FA3"/>
    <w:rsid w:val="00B175CA"/>
    <w:rsid w:val="00B20C42"/>
    <w:rsid w:val="00B20F84"/>
    <w:rsid w:val="00B225B1"/>
    <w:rsid w:val="00B2393E"/>
    <w:rsid w:val="00B2443B"/>
    <w:rsid w:val="00B25193"/>
    <w:rsid w:val="00B26A7B"/>
    <w:rsid w:val="00B313B9"/>
    <w:rsid w:val="00B33AAD"/>
    <w:rsid w:val="00B34DA7"/>
    <w:rsid w:val="00B361CE"/>
    <w:rsid w:val="00B36DA6"/>
    <w:rsid w:val="00B42286"/>
    <w:rsid w:val="00B447AE"/>
    <w:rsid w:val="00B44907"/>
    <w:rsid w:val="00B44D13"/>
    <w:rsid w:val="00B45558"/>
    <w:rsid w:val="00B4558E"/>
    <w:rsid w:val="00B4662F"/>
    <w:rsid w:val="00B46D2F"/>
    <w:rsid w:val="00B4756A"/>
    <w:rsid w:val="00B47799"/>
    <w:rsid w:val="00B51104"/>
    <w:rsid w:val="00B51C79"/>
    <w:rsid w:val="00B52610"/>
    <w:rsid w:val="00B52DD2"/>
    <w:rsid w:val="00B53427"/>
    <w:rsid w:val="00B536D8"/>
    <w:rsid w:val="00B5389D"/>
    <w:rsid w:val="00B5408B"/>
    <w:rsid w:val="00B54576"/>
    <w:rsid w:val="00B54FC7"/>
    <w:rsid w:val="00B5552B"/>
    <w:rsid w:val="00B55B5D"/>
    <w:rsid w:val="00B55C98"/>
    <w:rsid w:val="00B56007"/>
    <w:rsid w:val="00B57D52"/>
    <w:rsid w:val="00B6155D"/>
    <w:rsid w:val="00B61BC5"/>
    <w:rsid w:val="00B624A6"/>
    <w:rsid w:val="00B634DE"/>
    <w:rsid w:val="00B639F9"/>
    <w:rsid w:val="00B63FF7"/>
    <w:rsid w:val="00B65CAC"/>
    <w:rsid w:val="00B666E4"/>
    <w:rsid w:val="00B67BD1"/>
    <w:rsid w:val="00B7379A"/>
    <w:rsid w:val="00B7486F"/>
    <w:rsid w:val="00B75EFD"/>
    <w:rsid w:val="00B7610B"/>
    <w:rsid w:val="00B7615F"/>
    <w:rsid w:val="00B76B2E"/>
    <w:rsid w:val="00B771A3"/>
    <w:rsid w:val="00B80188"/>
    <w:rsid w:val="00B819B1"/>
    <w:rsid w:val="00B827C7"/>
    <w:rsid w:val="00B832A2"/>
    <w:rsid w:val="00B840D8"/>
    <w:rsid w:val="00B8556C"/>
    <w:rsid w:val="00B86525"/>
    <w:rsid w:val="00B86978"/>
    <w:rsid w:val="00B87A69"/>
    <w:rsid w:val="00B9062B"/>
    <w:rsid w:val="00B906CB"/>
    <w:rsid w:val="00B94084"/>
    <w:rsid w:val="00B9444F"/>
    <w:rsid w:val="00B94E8A"/>
    <w:rsid w:val="00B96D6B"/>
    <w:rsid w:val="00B97CCA"/>
    <w:rsid w:val="00BA0035"/>
    <w:rsid w:val="00BA0B7E"/>
    <w:rsid w:val="00BA1878"/>
    <w:rsid w:val="00BA1BCB"/>
    <w:rsid w:val="00BA1FB2"/>
    <w:rsid w:val="00BA44AE"/>
    <w:rsid w:val="00BA67A4"/>
    <w:rsid w:val="00BB0438"/>
    <w:rsid w:val="00BB0C00"/>
    <w:rsid w:val="00BB1D4E"/>
    <w:rsid w:val="00BB31A8"/>
    <w:rsid w:val="00BB4115"/>
    <w:rsid w:val="00BB68BD"/>
    <w:rsid w:val="00BB6A5C"/>
    <w:rsid w:val="00BB6FF7"/>
    <w:rsid w:val="00BB753C"/>
    <w:rsid w:val="00BB7829"/>
    <w:rsid w:val="00BB7CD4"/>
    <w:rsid w:val="00BC11AC"/>
    <w:rsid w:val="00BC1588"/>
    <w:rsid w:val="00BC1970"/>
    <w:rsid w:val="00BC261F"/>
    <w:rsid w:val="00BC3084"/>
    <w:rsid w:val="00BC4023"/>
    <w:rsid w:val="00BC4130"/>
    <w:rsid w:val="00BC496D"/>
    <w:rsid w:val="00BC4A4B"/>
    <w:rsid w:val="00BC5B0A"/>
    <w:rsid w:val="00BC61EB"/>
    <w:rsid w:val="00BD12B0"/>
    <w:rsid w:val="00BD6357"/>
    <w:rsid w:val="00BD724B"/>
    <w:rsid w:val="00BD7675"/>
    <w:rsid w:val="00BD79EE"/>
    <w:rsid w:val="00BE0A11"/>
    <w:rsid w:val="00BE0E8B"/>
    <w:rsid w:val="00BE247C"/>
    <w:rsid w:val="00BE25E8"/>
    <w:rsid w:val="00BE3BA2"/>
    <w:rsid w:val="00BE51EC"/>
    <w:rsid w:val="00BE5346"/>
    <w:rsid w:val="00BE5386"/>
    <w:rsid w:val="00BE5E3D"/>
    <w:rsid w:val="00BE7BF8"/>
    <w:rsid w:val="00BF053B"/>
    <w:rsid w:val="00BF2068"/>
    <w:rsid w:val="00BF30A3"/>
    <w:rsid w:val="00BF541F"/>
    <w:rsid w:val="00BF62A2"/>
    <w:rsid w:val="00BF740D"/>
    <w:rsid w:val="00BF74FF"/>
    <w:rsid w:val="00C02A21"/>
    <w:rsid w:val="00C02C07"/>
    <w:rsid w:val="00C036AE"/>
    <w:rsid w:val="00C03BCA"/>
    <w:rsid w:val="00C0485B"/>
    <w:rsid w:val="00C04CE5"/>
    <w:rsid w:val="00C04FF1"/>
    <w:rsid w:val="00C065AC"/>
    <w:rsid w:val="00C07781"/>
    <w:rsid w:val="00C11958"/>
    <w:rsid w:val="00C11959"/>
    <w:rsid w:val="00C12CCD"/>
    <w:rsid w:val="00C12EFE"/>
    <w:rsid w:val="00C16A85"/>
    <w:rsid w:val="00C2172A"/>
    <w:rsid w:val="00C21B6B"/>
    <w:rsid w:val="00C21BFB"/>
    <w:rsid w:val="00C221C3"/>
    <w:rsid w:val="00C2379A"/>
    <w:rsid w:val="00C24757"/>
    <w:rsid w:val="00C26561"/>
    <w:rsid w:val="00C266EE"/>
    <w:rsid w:val="00C26CED"/>
    <w:rsid w:val="00C303B9"/>
    <w:rsid w:val="00C331A5"/>
    <w:rsid w:val="00C363D0"/>
    <w:rsid w:val="00C36AD8"/>
    <w:rsid w:val="00C36C67"/>
    <w:rsid w:val="00C3740B"/>
    <w:rsid w:val="00C40A6C"/>
    <w:rsid w:val="00C4259F"/>
    <w:rsid w:val="00C43701"/>
    <w:rsid w:val="00C439FB"/>
    <w:rsid w:val="00C43FD4"/>
    <w:rsid w:val="00C50A95"/>
    <w:rsid w:val="00C51DF0"/>
    <w:rsid w:val="00C52529"/>
    <w:rsid w:val="00C537A7"/>
    <w:rsid w:val="00C53A31"/>
    <w:rsid w:val="00C53AA9"/>
    <w:rsid w:val="00C55627"/>
    <w:rsid w:val="00C5592A"/>
    <w:rsid w:val="00C55A79"/>
    <w:rsid w:val="00C55AC1"/>
    <w:rsid w:val="00C57D38"/>
    <w:rsid w:val="00C57E8B"/>
    <w:rsid w:val="00C62C48"/>
    <w:rsid w:val="00C62D52"/>
    <w:rsid w:val="00C64389"/>
    <w:rsid w:val="00C64E39"/>
    <w:rsid w:val="00C6522B"/>
    <w:rsid w:val="00C66730"/>
    <w:rsid w:val="00C66B1C"/>
    <w:rsid w:val="00C67D3E"/>
    <w:rsid w:val="00C70526"/>
    <w:rsid w:val="00C72BD2"/>
    <w:rsid w:val="00C75474"/>
    <w:rsid w:val="00C75B16"/>
    <w:rsid w:val="00C76983"/>
    <w:rsid w:val="00C77A2F"/>
    <w:rsid w:val="00C8102B"/>
    <w:rsid w:val="00C823A6"/>
    <w:rsid w:val="00C84E16"/>
    <w:rsid w:val="00C85C38"/>
    <w:rsid w:val="00C86F09"/>
    <w:rsid w:val="00C901EE"/>
    <w:rsid w:val="00C905D6"/>
    <w:rsid w:val="00C90E5C"/>
    <w:rsid w:val="00C91D2A"/>
    <w:rsid w:val="00C922A9"/>
    <w:rsid w:val="00C93F3C"/>
    <w:rsid w:val="00C94994"/>
    <w:rsid w:val="00C94EB5"/>
    <w:rsid w:val="00C952FA"/>
    <w:rsid w:val="00C95B14"/>
    <w:rsid w:val="00C972AA"/>
    <w:rsid w:val="00CA1B28"/>
    <w:rsid w:val="00CA2DFA"/>
    <w:rsid w:val="00CA5937"/>
    <w:rsid w:val="00CA714D"/>
    <w:rsid w:val="00CA7618"/>
    <w:rsid w:val="00CB0D83"/>
    <w:rsid w:val="00CB3B59"/>
    <w:rsid w:val="00CB45F4"/>
    <w:rsid w:val="00CB5315"/>
    <w:rsid w:val="00CB5832"/>
    <w:rsid w:val="00CB5852"/>
    <w:rsid w:val="00CB5952"/>
    <w:rsid w:val="00CC083E"/>
    <w:rsid w:val="00CC29F8"/>
    <w:rsid w:val="00CC37BE"/>
    <w:rsid w:val="00CC37E8"/>
    <w:rsid w:val="00CC4F90"/>
    <w:rsid w:val="00CC689E"/>
    <w:rsid w:val="00CD08BE"/>
    <w:rsid w:val="00CD29C6"/>
    <w:rsid w:val="00CD327A"/>
    <w:rsid w:val="00CD3EA5"/>
    <w:rsid w:val="00CD4939"/>
    <w:rsid w:val="00CD694E"/>
    <w:rsid w:val="00CE01E4"/>
    <w:rsid w:val="00CE0B58"/>
    <w:rsid w:val="00CE1C8A"/>
    <w:rsid w:val="00CE38A6"/>
    <w:rsid w:val="00CE58AF"/>
    <w:rsid w:val="00CE7BEE"/>
    <w:rsid w:val="00CF1340"/>
    <w:rsid w:val="00CF31D4"/>
    <w:rsid w:val="00CF334E"/>
    <w:rsid w:val="00CF6BE4"/>
    <w:rsid w:val="00D01F52"/>
    <w:rsid w:val="00D04AC5"/>
    <w:rsid w:val="00D0670D"/>
    <w:rsid w:val="00D06B7A"/>
    <w:rsid w:val="00D101A1"/>
    <w:rsid w:val="00D10500"/>
    <w:rsid w:val="00D11829"/>
    <w:rsid w:val="00D129E1"/>
    <w:rsid w:val="00D12E3D"/>
    <w:rsid w:val="00D13940"/>
    <w:rsid w:val="00D17208"/>
    <w:rsid w:val="00D20671"/>
    <w:rsid w:val="00D2476D"/>
    <w:rsid w:val="00D24CA4"/>
    <w:rsid w:val="00D30778"/>
    <w:rsid w:val="00D30EBF"/>
    <w:rsid w:val="00D31E46"/>
    <w:rsid w:val="00D32499"/>
    <w:rsid w:val="00D3291C"/>
    <w:rsid w:val="00D336BE"/>
    <w:rsid w:val="00D33C48"/>
    <w:rsid w:val="00D34F5C"/>
    <w:rsid w:val="00D35232"/>
    <w:rsid w:val="00D35EB2"/>
    <w:rsid w:val="00D361E0"/>
    <w:rsid w:val="00D361F8"/>
    <w:rsid w:val="00D375E9"/>
    <w:rsid w:val="00D37FD7"/>
    <w:rsid w:val="00D42B31"/>
    <w:rsid w:val="00D4321B"/>
    <w:rsid w:val="00D454AD"/>
    <w:rsid w:val="00D455FA"/>
    <w:rsid w:val="00D45707"/>
    <w:rsid w:val="00D45EF8"/>
    <w:rsid w:val="00D47AE8"/>
    <w:rsid w:val="00D500F8"/>
    <w:rsid w:val="00D51876"/>
    <w:rsid w:val="00D53D5D"/>
    <w:rsid w:val="00D54239"/>
    <w:rsid w:val="00D5496D"/>
    <w:rsid w:val="00D54D20"/>
    <w:rsid w:val="00D55E0B"/>
    <w:rsid w:val="00D56C24"/>
    <w:rsid w:val="00D572EF"/>
    <w:rsid w:val="00D606C4"/>
    <w:rsid w:val="00D612D4"/>
    <w:rsid w:val="00D62626"/>
    <w:rsid w:val="00D6306E"/>
    <w:rsid w:val="00D639F9"/>
    <w:rsid w:val="00D63D91"/>
    <w:rsid w:val="00D650F1"/>
    <w:rsid w:val="00D65F84"/>
    <w:rsid w:val="00D66291"/>
    <w:rsid w:val="00D672E0"/>
    <w:rsid w:val="00D673C9"/>
    <w:rsid w:val="00D704DF"/>
    <w:rsid w:val="00D72013"/>
    <w:rsid w:val="00D7511E"/>
    <w:rsid w:val="00D760EB"/>
    <w:rsid w:val="00D76300"/>
    <w:rsid w:val="00D7755D"/>
    <w:rsid w:val="00D77830"/>
    <w:rsid w:val="00D778C7"/>
    <w:rsid w:val="00D80A15"/>
    <w:rsid w:val="00D80F91"/>
    <w:rsid w:val="00D818F6"/>
    <w:rsid w:val="00D82FE7"/>
    <w:rsid w:val="00D83A32"/>
    <w:rsid w:val="00D87DE1"/>
    <w:rsid w:val="00D90AB6"/>
    <w:rsid w:val="00D952C7"/>
    <w:rsid w:val="00D9646C"/>
    <w:rsid w:val="00D96FEE"/>
    <w:rsid w:val="00D970D9"/>
    <w:rsid w:val="00D9730C"/>
    <w:rsid w:val="00DA1238"/>
    <w:rsid w:val="00DA24B3"/>
    <w:rsid w:val="00DA3E3E"/>
    <w:rsid w:val="00DA6098"/>
    <w:rsid w:val="00DA7751"/>
    <w:rsid w:val="00DB0970"/>
    <w:rsid w:val="00DB0D30"/>
    <w:rsid w:val="00DB10F7"/>
    <w:rsid w:val="00DB7D68"/>
    <w:rsid w:val="00DB7FF2"/>
    <w:rsid w:val="00DC1DD6"/>
    <w:rsid w:val="00DC5714"/>
    <w:rsid w:val="00DC5A65"/>
    <w:rsid w:val="00DC68A0"/>
    <w:rsid w:val="00DC6B5A"/>
    <w:rsid w:val="00DC7826"/>
    <w:rsid w:val="00DD2122"/>
    <w:rsid w:val="00DD31A1"/>
    <w:rsid w:val="00DD5421"/>
    <w:rsid w:val="00DD5466"/>
    <w:rsid w:val="00DD57A9"/>
    <w:rsid w:val="00DD5B67"/>
    <w:rsid w:val="00DD605B"/>
    <w:rsid w:val="00DE06D1"/>
    <w:rsid w:val="00DE18BA"/>
    <w:rsid w:val="00DE2B64"/>
    <w:rsid w:val="00DE46A9"/>
    <w:rsid w:val="00DE4C9B"/>
    <w:rsid w:val="00DE6ACB"/>
    <w:rsid w:val="00DE6F32"/>
    <w:rsid w:val="00DF0CA6"/>
    <w:rsid w:val="00DF0D5B"/>
    <w:rsid w:val="00DF0EC4"/>
    <w:rsid w:val="00DF257D"/>
    <w:rsid w:val="00DF55C1"/>
    <w:rsid w:val="00DF6498"/>
    <w:rsid w:val="00DF72A6"/>
    <w:rsid w:val="00E00E48"/>
    <w:rsid w:val="00E00E56"/>
    <w:rsid w:val="00E014F9"/>
    <w:rsid w:val="00E028BC"/>
    <w:rsid w:val="00E02CA1"/>
    <w:rsid w:val="00E0343E"/>
    <w:rsid w:val="00E03940"/>
    <w:rsid w:val="00E04D23"/>
    <w:rsid w:val="00E0509B"/>
    <w:rsid w:val="00E0678D"/>
    <w:rsid w:val="00E069DA"/>
    <w:rsid w:val="00E0732D"/>
    <w:rsid w:val="00E1021B"/>
    <w:rsid w:val="00E11D65"/>
    <w:rsid w:val="00E11FED"/>
    <w:rsid w:val="00E120F8"/>
    <w:rsid w:val="00E138D8"/>
    <w:rsid w:val="00E1429E"/>
    <w:rsid w:val="00E15704"/>
    <w:rsid w:val="00E15F6E"/>
    <w:rsid w:val="00E165D0"/>
    <w:rsid w:val="00E17BF6"/>
    <w:rsid w:val="00E20FB2"/>
    <w:rsid w:val="00E22565"/>
    <w:rsid w:val="00E26678"/>
    <w:rsid w:val="00E2715A"/>
    <w:rsid w:val="00E30B82"/>
    <w:rsid w:val="00E32970"/>
    <w:rsid w:val="00E333F3"/>
    <w:rsid w:val="00E33EC6"/>
    <w:rsid w:val="00E34824"/>
    <w:rsid w:val="00E348A6"/>
    <w:rsid w:val="00E35348"/>
    <w:rsid w:val="00E35D96"/>
    <w:rsid w:val="00E36631"/>
    <w:rsid w:val="00E370B9"/>
    <w:rsid w:val="00E37F3E"/>
    <w:rsid w:val="00E41415"/>
    <w:rsid w:val="00E41827"/>
    <w:rsid w:val="00E4217C"/>
    <w:rsid w:val="00E43BF1"/>
    <w:rsid w:val="00E43D6F"/>
    <w:rsid w:val="00E4736A"/>
    <w:rsid w:val="00E47622"/>
    <w:rsid w:val="00E47E07"/>
    <w:rsid w:val="00E50B5D"/>
    <w:rsid w:val="00E51355"/>
    <w:rsid w:val="00E51B40"/>
    <w:rsid w:val="00E52176"/>
    <w:rsid w:val="00E525BD"/>
    <w:rsid w:val="00E52F28"/>
    <w:rsid w:val="00E552A7"/>
    <w:rsid w:val="00E57AF7"/>
    <w:rsid w:val="00E622D3"/>
    <w:rsid w:val="00E6287E"/>
    <w:rsid w:val="00E64D4D"/>
    <w:rsid w:val="00E64E7A"/>
    <w:rsid w:val="00E65193"/>
    <w:rsid w:val="00E655BF"/>
    <w:rsid w:val="00E65BEC"/>
    <w:rsid w:val="00E679CB"/>
    <w:rsid w:val="00E71F5F"/>
    <w:rsid w:val="00E73683"/>
    <w:rsid w:val="00E74B67"/>
    <w:rsid w:val="00E76BCD"/>
    <w:rsid w:val="00E80D87"/>
    <w:rsid w:val="00E81A85"/>
    <w:rsid w:val="00E82B89"/>
    <w:rsid w:val="00E83155"/>
    <w:rsid w:val="00E853A7"/>
    <w:rsid w:val="00E857E0"/>
    <w:rsid w:val="00E87815"/>
    <w:rsid w:val="00E87828"/>
    <w:rsid w:val="00E90122"/>
    <w:rsid w:val="00E9012B"/>
    <w:rsid w:val="00E902B4"/>
    <w:rsid w:val="00E921AB"/>
    <w:rsid w:val="00E9226D"/>
    <w:rsid w:val="00E9338D"/>
    <w:rsid w:val="00E943A5"/>
    <w:rsid w:val="00E952DD"/>
    <w:rsid w:val="00E95806"/>
    <w:rsid w:val="00E970E5"/>
    <w:rsid w:val="00E97C4B"/>
    <w:rsid w:val="00EA2602"/>
    <w:rsid w:val="00EA26CE"/>
    <w:rsid w:val="00EA2801"/>
    <w:rsid w:val="00EA2991"/>
    <w:rsid w:val="00EA3324"/>
    <w:rsid w:val="00EA4CB2"/>
    <w:rsid w:val="00EA4FB5"/>
    <w:rsid w:val="00EA6886"/>
    <w:rsid w:val="00EA71AB"/>
    <w:rsid w:val="00EA78C6"/>
    <w:rsid w:val="00EA7A80"/>
    <w:rsid w:val="00EB00D9"/>
    <w:rsid w:val="00EB0351"/>
    <w:rsid w:val="00EB057C"/>
    <w:rsid w:val="00EB0D79"/>
    <w:rsid w:val="00EB1871"/>
    <w:rsid w:val="00EB2B8F"/>
    <w:rsid w:val="00EB2F64"/>
    <w:rsid w:val="00EB6F84"/>
    <w:rsid w:val="00EC0992"/>
    <w:rsid w:val="00EC0F9C"/>
    <w:rsid w:val="00EC118A"/>
    <w:rsid w:val="00EC2A24"/>
    <w:rsid w:val="00EC475B"/>
    <w:rsid w:val="00EC492F"/>
    <w:rsid w:val="00EC4E36"/>
    <w:rsid w:val="00EC5DF5"/>
    <w:rsid w:val="00EC7025"/>
    <w:rsid w:val="00ED00AD"/>
    <w:rsid w:val="00ED0144"/>
    <w:rsid w:val="00ED19B4"/>
    <w:rsid w:val="00ED2E5B"/>
    <w:rsid w:val="00ED3644"/>
    <w:rsid w:val="00ED4B67"/>
    <w:rsid w:val="00ED6D60"/>
    <w:rsid w:val="00EE0B92"/>
    <w:rsid w:val="00EE139D"/>
    <w:rsid w:val="00EE33B0"/>
    <w:rsid w:val="00EE4563"/>
    <w:rsid w:val="00EE5258"/>
    <w:rsid w:val="00EF2443"/>
    <w:rsid w:val="00EF3BFD"/>
    <w:rsid w:val="00EF4AF9"/>
    <w:rsid w:val="00EF523B"/>
    <w:rsid w:val="00EF5303"/>
    <w:rsid w:val="00EF54F1"/>
    <w:rsid w:val="00EF57E7"/>
    <w:rsid w:val="00EF60F4"/>
    <w:rsid w:val="00EF6E56"/>
    <w:rsid w:val="00EF6EAA"/>
    <w:rsid w:val="00EF71A4"/>
    <w:rsid w:val="00EF753A"/>
    <w:rsid w:val="00F0092C"/>
    <w:rsid w:val="00F00F6F"/>
    <w:rsid w:val="00F00FE0"/>
    <w:rsid w:val="00F01963"/>
    <w:rsid w:val="00F02EFD"/>
    <w:rsid w:val="00F02F78"/>
    <w:rsid w:val="00F03710"/>
    <w:rsid w:val="00F03B2C"/>
    <w:rsid w:val="00F073EE"/>
    <w:rsid w:val="00F11161"/>
    <w:rsid w:val="00F11EB3"/>
    <w:rsid w:val="00F122ED"/>
    <w:rsid w:val="00F129F4"/>
    <w:rsid w:val="00F12EFD"/>
    <w:rsid w:val="00F14F45"/>
    <w:rsid w:val="00F171EF"/>
    <w:rsid w:val="00F17215"/>
    <w:rsid w:val="00F176B1"/>
    <w:rsid w:val="00F17D9B"/>
    <w:rsid w:val="00F220E5"/>
    <w:rsid w:val="00F24098"/>
    <w:rsid w:val="00F24761"/>
    <w:rsid w:val="00F24B8A"/>
    <w:rsid w:val="00F2540C"/>
    <w:rsid w:val="00F25EEA"/>
    <w:rsid w:val="00F26932"/>
    <w:rsid w:val="00F275AC"/>
    <w:rsid w:val="00F278C0"/>
    <w:rsid w:val="00F27AFF"/>
    <w:rsid w:val="00F300A9"/>
    <w:rsid w:val="00F306A1"/>
    <w:rsid w:val="00F306C8"/>
    <w:rsid w:val="00F3070A"/>
    <w:rsid w:val="00F311E8"/>
    <w:rsid w:val="00F32B5B"/>
    <w:rsid w:val="00F34576"/>
    <w:rsid w:val="00F3627D"/>
    <w:rsid w:val="00F409EC"/>
    <w:rsid w:val="00F413BA"/>
    <w:rsid w:val="00F41FDA"/>
    <w:rsid w:val="00F4225E"/>
    <w:rsid w:val="00F4507B"/>
    <w:rsid w:val="00F45706"/>
    <w:rsid w:val="00F4601D"/>
    <w:rsid w:val="00F471EB"/>
    <w:rsid w:val="00F509CA"/>
    <w:rsid w:val="00F50FCA"/>
    <w:rsid w:val="00F52CD8"/>
    <w:rsid w:val="00F52DE6"/>
    <w:rsid w:val="00F52EED"/>
    <w:rsid w:val="00F534CB"/>
    <w:rsid w:val="00F53E32"/>
    <w:rsid w:val="00F54723"/>
    <w:rsid w:val="00F55676"/>
    <w:rsid w:val="00F56A78"/>
    <w:rsid w:val="00F572B9"/>
    <w:rsid w:val="00F60070"/>
    <w:rsid w:val="00F6032F"/>
    <w:rsid w:val="00F615AA"/>
    <w:rsid w:val="00F61838"/>
    <w:rsid w:val="00F63BE3"/>
    <w:rsid w:val="00F64D7B"/>
    <w:rsid w:val="00F65F79"/>
    <w:rsid w:val="00F6623A"/>
    <w:rsid w:val="00F667AF"/>
    <w:rsid w:val="00F67110"/>
    <w:rsid w:val="00F7043F"/>
    <w:rsid w:val="00F71D36"/>
    <w:rsid w:val="00F722D6"/>
    <w:rsid w:val="00F752BD"/>
    <w:rsid w:val="00F76535"/>
    <w:rsid w:val="00F80834"/>
    <w:rsid w:val="00F81341"/>
    <w:rsid w:val="00F83D46"/>
    <w:rsid w:val="00F84C35"/>
    <w:rsid w:val="00F8699F"/>
    <w:rsid w:val="00F9343C"/>
    <w:rsid w:val="00F940DB"/>
    <w:rsid w:val="00F95B14"/>
    <w:rsid w:val="00F9656F"/>
    <w:rsid w:val="00F9665C"/>
    <w:rsid w:val="00FA0149"/>
    <w:rsid w:val="00FA0478"/>
    <w:rsid w:val="00FA0762"/>
    <w:rsid w:val="00FA30A7"/>
    <w:rsid w:val="00FA6998"/>
    <w:rsid w:val="00FA6EB8"/>
    <w:rsid w:val="00FA7134"/>
    <w:rsid w:val="00FA7E2D"/>
    <w:rsid w:val="00FB1648"/>
    <w:rsid w:val="00FB1DA3"/>
    <w:rsid w:val="00FB2ACA"/>
    <w:rsid w:val="00FB6CFB"/>
    <w:rsid w:val="00FB7F14"/>
    <w:rsid w:val="00FC0677"/>
    <w:rsid w:val="00FC0AAA"/>
    <w:rsid w:val="00FC14FC"/>
    <w:rsid w:val="00FC2675"/>
    <w:rsid w:val="00FC2DDF"/>
    <w:rsid w:val="00FC4B47"/>
    <w:rsid w:val="00FC57E0"/>
    <w:rsid w:val="00FC68C7"/>
    <w:rsid w:val="00FC6C88"/>
    <w:rsid w:val="00FD07D7"/>
    <w:rsid w:val="00FD1462"/>
    <w:rsid w:val="00FD1805"/>
    <w:rsid w:val="00FD1AAA"/>
    <w:rsid w:val="00FD2784"/>
    <w:rsid w:val="00FD27E7"/>
    <w:rsid w:val="00FD3FF1"/>
    <w:rsid w:val="00FD424E"/>
    <w:rsid w:val="00FD6BAC"/>
    <w:rsid w:val="00FD7911"/>
    <w:rsid w:val="00FD7BC6"/>
    <w:rsid w:val="00FE174D"/>
    <w:rsid w:val="00FE24B0"/>
    <w:rsid w:val="00FE38E2"/>
    <w:rsid w:val="00FE3A6F"/>
    <w:rsid w:val="00FE4723"/>
    <w:rsid w:val="00FE5673"/>
    <w:rsid w:val="00FE5C8F"/>
    <w:rsid w:val="00FE63D5"/>
    <w:rsid w:val="00FE68E6"/>
    <w:rsid w:val="00FF002F"/>
    <w:rsid w:val="00FF0480"/>
    <w:rsid w:val="00FF1922"/>
    <w:rsid w:val="00FF2E19"/>
    <w:rsid w:val="00FF450E"/>
    <w:rsid w:val="00FF4E3C"/>
    <w:rsid w:val="00FF5063"/>
    <w:rsid w:val="00FF5656"/>
    <w:rsid w:val="00FF5D34"/>
    <w:rsid w:val="00FF5E76"/>
    <w:rsid w:val="00FF7012"/>
    <w:rsid w:val="00FF70B4"/>
    <w:rsid w:val="00FF7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C3E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4"/>
      <w:lang w:val="tr-TR" w:eastAsia="hi-I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505E15"/>
    <w:pPr>
      <w:ind w:left="720"/>
      <w:contextualSpacing/>
    </w:pPr>
    <w:rPr>
      <w:szCs w:val="21"/>
    </w:rPr>
  </w:style>
  <w:style w:type="paragraph" w:styleId="NoSpacing">
    <w:name w:val="No Spacing"/>
    <w:uiPriority w:val="99"/>
    <w:qFormat/>
    <w:rsid w:val="009E3878"/>
    <w:pPr>
      <w:widowControl w:val="0"/>
      <w:suppressAutoHyphens/>
    </w:pPr>
    <w:rPr>
      <w:rFonts w:ascii="Times New Roman" w:eastAsia="SimSun" w:hAnsi="Times New Roman" w:cs="Mangal"/>
      <w:kern w:val="1"/>
      <w:sz w:val="24"/>
      <w:szCs w:val="21"/>
      <w:lang w:val="tr-TR"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rsid w:val="00E64D4D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E64D4D"/>
    <w:rPr>
      <w:rFonts w:ascii="Segoe UI" w:eastAsia="SimSun" w:hAnsi="Segoe UI" w:cs="Mangal"/>
      <w:kern w:val="1"/>
      <w:sz w:val="16"/>
      <w:szCs w:val="16"/>
      <w:lang w:val="tr-TR" w:eastAsia="hi-IN" w:bidi="hi-IN"/>
    </w:rPr>
  </w:style>
  <w:style w:type="paragraph" w:styleId="Header">
    <w:name w:val="header"/>
    <w:basedOn w:val="Normal"/>
    <w:link w:val="HeaderChar"/>
    <w:uiPriority w:val="99"/>
    <w:rsid w:val="00F17215"/>
    <w:pPr>
      <w:tabs>
        <w:tab w:val="center" w:pos="4536"/>
        <w:tab w:val="right" w:pos="9072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locked/>
    <w:rsid w:val="00F17215"/>
    <w:rPr>
      <w:rFonts w:ascii="Times New Roman" w:eastAsia="SimSun" w:hAnsi="Times New Roman" w:cs="Mangal"/>
      <w:kern w:val="1"/>
      <w:sz w:val="21"/>
      <w:szCs w:val="21"/>
      <w:lang w:val="tr-TR" w:eastAsia="hi-IN" w:bidi="hi-IN"/>
    </w:rPr>
  </w:style>
  <w:style w:type="paragraph" w:styleId="Footer">
    <w:name w:val="footer"/>
    <w:basedOn w:val="Normal"/>
    <w:link w:val="FooterChar"/>
    <w:uiPriority w:val="99"/>
    <w:rsid w:val="00F17215"/>
    <w:pPr>
      <w:tabs>
        <w:tab w:val="center" w:pos="4536"/>
        <w:tab w:val="right" w:pos="9072"/>
      </w:tabs>
    </w:pPr>
    <w:rPr>
      <w:szCs w:val="21"/>
    </w:rPr>
  </w:style>
  <w:style w:type="character" w:customStyle="1" w:styleId="FooterChar">
    <w:name w:val="Footer Char"/>
    <w:basedOn w:val="DefaultParagraphFont"/>
    <w:link w:val="Footer"/>
    <w:uiPriority w:val="99"/>
    <w:locked/>
    <w:rsid w:val="00F17215"/>
    <w:rPr>
      <w:rFonts w:ascii="Times New Roman" w:eastAsia="SimSun" w:hAnsi="Times New Roman" w:cs="Mangal"/>
      <w:kern w:val="1"/>
      <w:sz w:val="21"/>
      <w:szCs w:val="21"/>
      <w:lang w:val="tr-TR" w:eastAsia="hi-IN" w:bidi="hi-IN"/>
    </w:rPr>
  </w:style>
  <w:style w:type="table" w:styleId="TableGrid">
    <w:name w:val="Table Grid"/>
    <w:basedOn w:val="TableNormal"/>
    <w:uiPriority w:val="99"/>
    <w:rsid w:val="00C4259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F4601D"/>
    <w:rPr>
      <w:rFonts w:cs="Times New Roman"/>
      <w:color w:val="0563C1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09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431</Words>
  <Characters>2461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Превод от турски език</dc:title>
  <dc:subject/>
  <dc:creator>hatidje</dc:creator>
  <cp:keywords/>
  <dc:description/>
  <cp:lastModifiedBy>User</cp:lastModifiedBy>
  <cp:revision>3</cp:revision>
  <cp:lastPrinted>2024-04-10T05:25:00Z</cp:lastPrinted>
  <dcterms:created xsi:type="dcterms:W3CDTF">2024-12-19T15:12:00Z</dcterms:created>
  <dcterms:modified xsi:type="dcterms:W3CDTF">2024-12-20T09:38:00Z</dcterms:modified>
</cp:coreProperties>
</file>