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C664E1" w14:textId="77777777" w:rsidR="00A75F54" w:rsidRPr="003157E1" w:rsidRDefault="00A75F54" w:rsidP="00A75F54">
      <w:pPr>
        <w:pStyle w:val="Title"/>
        <w:rPr>
          <w:sz w:val="24"/>
          <w:szCs w:val="24"/>
        </w:rPr>
      </w:pPr>
      <w:r w:rsidRPr="003157E1">
        <w:rPr>
          <w:sz w:val="24"/>
          <w:szCs w:val="24"/>
        </w:rPr>
        <w:t>П Ъ Л Н О М О Щ Н О</w:t>
      </w:r>
    </w:p>
    <w:p w14:paraId="1918BE0E" w14:textId="77777777" w:rsidR="00A75F54" w:rsidRPr="003157E1" w:rsidRDefault="00A75F54" w:rsidP="00A75F54">
      <w:pPr>
        <w:rPr>
          <w:rFonts w:ascii="Arial" w:hAnsi="Arial" w:cs="Arial"/>
        </w:rPr>
      </w:pPr>
    </w:p>
    <w:p w14:paraId="653FE4A8" w14:textId="77777777" w:rsidR="00A75F54" w:rsidRPr="003157E1" w:rsidRDefault="00A75F54" w:rsidP="00A75F54">
      <w:pPr>
        <w:rPr>
          <w:rFonts w:ascii="Arial" w:hAnsi="Arial" w:cs="Arial"/>
        </w:rPr>
      </w:pPr>
    </w:p>
    <w:p w14:paraId="5F33E0C0" w14:textId="57FC56D2" w:rsidR="00A75F54" w:rsidRPr="00D16E14" w:rsidRDefault="00A75F54" w:rsidP="009465BE">
      <w:pPr>
        <w:spacing w:after="120"/>
        <w:ind w:firstLine="708"/>
        <w:jc w:val="both"/>
        <w:rPr>
          <w:rFonts w:ascii="Arial" w:hAnsi="Arial" w:cs="Arial"/>
        </w:rPr>
      </w:pPr>
      <w:r w:rsidRPr="003157E1">
        <w:rPr>
          <w:rFonts w:ascii="Arial" w:hAnsi="Arial" w:cs="Arial"/>
        </w:rPr>
        <w:t>Долупо</w:t>
      </w:r>
      <w:bookmarkStart w:id="0" w:name="_Hlk144298220"/>
      <w:r w:rsidR="00ED6073">
        <w:rPr>
          <w:rFonts w:ascii="Arial" w:hAnsi="Arial" w:cs="Arial"/>
        </w:rPr>
        <w:t>дписаният</w:t>
      </w:r>
      <w:r w:rsidR="0019516A">
        <w:rPr>
          <w:rFonts w:ascii="Arial" w:hAnsi="Arial" w:cs="Arial"/>
        </w:rPr>
        <w:t xml:space="preserve"> </w:t>
      </w:r>
      <w:bookmarkEnd w:id="0"/>
      <w:r w:rsidR="00ED6073" w:rsidRPr="00ED6073">
        <w:rPr>
          <w:rFonts w:ascii="Arial" w:hAnsi="Arial" w:cs="Arial"/>
        </w:rPr>
        <w:t>Алексей Николаевич Шамаев</w:t>
      </w:r>
      <w:r w:rsidR="00E25164" w:rsidRPr="00E25164">
        <w:rPr>
          <w:rFonts w:ascii="Arial" w:hAnsi="Arial" w:cs="Arial"/>
        </w:rPr>
        <w:t xml:space="preserve">, </w:t>
      </w:r>
      <w:r w:rsidR="00ED6073">
        <w:rPr>
          <w:rFonts w:ascii="Arial" w:hAnsi="Arial" w:cs="Arial"/>
        </w:rPr>
        <w:t xml:space="preserve">гражданин на Руската Федерация, </w:t>
      </w:r>
    </w:p>
    <w:p w14:paraId="6442147E" w14:textId="77777777" w:rsidR="00A75F54" w:rsidRPr="003157E1" w:rsidRDefault="00A75F54" w:rsidP="00A75F54">
      <w:pPr>
        <w:spacing w:after="120"/>
        <w:jc w:val="both"/>
        <w:rPr>
          <w:rFonts w:ascii="Arial" w:hAnsi="Arial" w:cs="Arial"/>
        </w:rPr>
      </w:pPr>
    </w:p>
    <w:p w14:paraId="56191172" w14:textId="77777777" w:rsidR="00A75F54" w:rsidRPr="003157E1" w:rsidRDefault="002F6E00" w:rsidP="00A75F54">
      <w:pPr>
        <w:spacing w:after="120"/>
        <w:jc w:val="center"/>
        <w:rPr>
          <w:rFonts w:ascii="Arial" w:hAnsi="Arial" w:cs="Arial"/>
          <w:b/>
          <w:bCs/>
        </w:rPr>
      </w:pPr>
      <w:r w:rsidRPr="003157E1">
        <w:rPr>
          <w:rFonts w:ascii="Arial" w:hAnsi="Arial" w:cs="Arial"/>
          <w:b/>
          <w:bCs/>
        </w:rPr>
        <w:t xml:space="preserve">у </w:t>
      </w:r>
      <w:r w:rsidR="00A75F54" w:rsidRPr="003157E1">
        <w:rPr>
          <w:rFonts w:ascii="Arial" w:hAnsi="Arial" w:cs="Arial"/>
          <w:b/>
          <w:bCs/>
        </w:rPr>
        <w:t>п ъ л н о м о щ а в а м</w:t>
      </w:r>
    </w:p>
    <w:p w14:paraId="1ABF1CEE" w14:textId="77777777" w:rsidR="00A75F54" w:rsidRPr="003157E1" w:rsidRDefault="00A75F54" w:rsidP="00A75F54">
      <w:pPr>
        <w:spacing w:after="120"/>
        <w:jc w:val="center"/>
        <w:rPr>
          <w:rFonts w:ascii="Arial" w:hAnsi="Arial" w:cs="Arial"/>
        </w:rPr>
      </w:pPr>
    </w:p>
    <w:p w14:paraId="30C59A1F" w14:textId="7CF7BCDB" w:rsidR="00A75F54" w:rsidRPr="003157E1" w:rsidRDefault="00A75F54" w:rsidP="006B2EB7">
      <w:pPr>
        <w:jc w:val="both"/>
        <w:rPr>
          <w:rFonts w:ascii="Arial" w:hAnsi="Arial" w:cs="Arial"/>
        </w:rPr>
      </w:pPr>
      <w:r w:rsidRPr="003157E1">
        <w:rPr>
          <w:rFonts w:ascii="Arial" w:hAnsi="Arial" w:cs="Arial"/>
        </w:rPr>
        <w:t xml:space="preserve">адвокат </w:t>
      </w:r>
      <w:r w:rsidR="00ED6073">
        <w:rPr>
          <w:rFonts w:ascii="Arial" w:hAnsi="Arial" w:cs="Arial"/>
        </w:rPr>
        <w:t>Стоян Мадин</w:t>
      </w:r>
      <w:r w:rsidRPr="003157E1">
        <w:rPr>
          <w:rFonts w:ascii="Arial" w:hAnsi="Arial" w:cs="Arial"/>
        </w:rPr>
        <w:t xml:space="preserve"> - член на правната мрежа към Програмата за правна защита на бежанци и мигранти на Български хелзинкски комитет, служебен адрес: гр.София, ул. “Узунджовска” </w:t>
      </w:r>
      <w:bookmarkStart w:id="1" w:name="_Hlk182219991"/>
      <w:r w:rsidRPr="003157E1">
        <w:rPr>
          <w:rFonts w:ascii="Arial" w:hAnsi="Arial" w:cs="Arial"/>
        </w:rPr>
        <w:t>№</w:t>
      </w:r>
      <w:bookmarkEnd w:id="1"/>
      <w:r w:rsidRPr="003157E1">
        <w:rPr>
          <w:rFonts w:ascii="Arial" w:hAnsi="Arial" w:cs="Arial"/>
        </w:rPr>
        <w:t xml:space="preserve">1, етаж 3, тел.02/9802049 и 02/9813318, </w:t>
      </w:r>
      <w:r w:rsidR="00F81E29">
        <w:rPr>
          <w:rFonts w:ascii="Arial" w:hAnsi="Arial" w:cs="Arial"/>
        </w:rPr>
        <w:t xml:space="preserve">да </w:t>
      </w:r>
      <w:r w:rsidR="00DB754B">
        <w:rPr>
          <w:rFonts w:ascii="Arial" w:hAnsi="Arial" w:cs="Arial"/>
        </w:rPr>
        <w:t>ме представлява в съдопроизводството</w:t>
      </w:r>
      <w:r w:rsidR="00ED6073">
        <w:rPr>
          <w:rFonts w:ascii="Arial" w:hAnsi="Arial" w:cs="Arial"/>
        </w:rPr>
        <w:t xml:space="preserve"> по обжалване на отказ за предоставяне на международна защита на ДАб и</w:t>
      </w:r>
      <w:r w:rsidR="00222756">
        <w:rPr>
          <w:rFonts w:ascii="Arial" w:hAnsi="Arial" w:cs="Arial"/>
        </w:rPr>
        <w:t xml:space="preserve"> образувано </w:t>
      </w:r>
      <w:r w:rsidR="00821A4E">
        <w:rPr>
          <w:rFonts w:ascii="Arial" w:hAnsi="Arial" w:cs="Arial"/>
        </w:rPr>
        <w:t>пр</w:t>
      </w:r>
      <w:r w:rsidR="00E25164">
        <w:rPr>
          <w:rFonts w:ascii="Arial" w:hAnsi="Arial" w:cs="Arial"/>
        </w:rPr>
        <w:t>е</w:t>
      </w:r>
      <w:r w:rsidR="00821A4E">
        <w:rPr>
          <w:rFonts w:ascii="Arial" w:hAnsi="Arial" w:cs="Arial"/>
        </w:rPr>
        <w:t>д административните съдилища</w:t>
      </w:r>
      <w:r w:rsidR="00ED6073">
        <w:rPr>
          <w:rFonts w:ascii="Arial" w:hAnsi="Arial" w:cs="Arial"/>
        </w:rPr>
        <w:t xml:space="preserve"> </w:t>
      </w:r>
      <w:r w:rsidR="00ED6073" w:rsidRPr="00BB207D">
        <w:rPr>
          <w:rFonts w:ascii="Arial" w:hAnsi="Arial" w:cs="Arial"/>
          <w:b/>
          <w:bCs/>
        </w:rPr>
        <w:t>адм.дело</w:t>
      </w:r>
      <w:r w:rsidR="00BB207D" w:rsidRPr="00BB207D">
        <w:rPr>
          <w:rFonts w:ascii="Arial" w:hAnsi="Arial" w:cs="Arial"/>
          <w:b/>
          <w:bCs/>
        </w:rPr>
        <w:t xml:space="preserve"> </w:t>
      </w:r>
      <w:r w:rsidR="00BB207D" w:rsidRPr="00BB207D">
        <w:rPr>
          <w:rFonts w:ascii="Arial" w:hAnsi="Arial" w:cs="Arial"/>
          <w:b/>
          <w:bCs/>
        </w:rPr>
        <w:t>№</w:t>
      </w:r>
      <w:r w:rsidR="00BB207D" w:rsidRPr="00BB207D">
        <w:rPr>
          <w:rFonts w:ascii="Arial" w:hAnsi="Arial" w:cs="Arial"/>
          <w:b/>
          <w:bCs/>
        </w:rPr>
        <w:t xml:space="preserve"> 7079/2024г. по описа на АССГ, 54 състав</w:t>
      </w:r>
      <w:r w:rsidR="00ED6073">
        <w:rPr>
          <w:rFonts w:ascii="Arial" w:hAnsi="Arial" w:cs="Arial"/>
        </w:rPr>
        <w:t xml:space="preserve"> </w:t>
      </w:r>
      <w:r w:rsidRPr="003157E1">
        <w:rPr>
          <w:rFonts w:ascii="Arial" w:hAnsi="Arial" w:cs="Arial"/>
        </w:rPr>
        <w:t>до приключването му</w:t>
      </w:r>
      <w:r w:rsidR="000E1A2D" w:rsidRPr="003157E1">
        <w:rPr>
          <w:rFonts w:ascii="Arial" w:hAnsi="Arial" w:cs="Arial"/>
        </w:rPr>
        <w:t xml:space="preserve"> на всички инстанции</w:t>
      </w:r>
      <w:r w:rsidR="00691210">
        <w:rPr>
          <w:rFonts w:ascii="Arial" w:hAnsi="Arial" w:cs="Arial"/>
        </w:rPr>
        <w:t>,</w:t>
      </w:r>
      <w:r w:rsidRPr="003157E1">
        <w:rPr>
          <w:rFonts w:ascii="Arial" w:hAnsi="Arial" w:cs="Arial"/>
        </w:rPr>
        <w:t xml:space="preserve"> да извършва</w:t>
      </w:r>
      <w:r w:rsidR="00F81E29">
        <w:rPr>
          <w:rFonts w:ascii="Arial" w:hAnsi="Arial" w:cs="Arial"/>
        </w:rPr>
        <w:t>т</w:t>
      </w:r>
      <w:r w:rsidRPr="003157E1">
        <w:rPr>
          <w:rFonts w:ascii="Arial" w:hAnsi="Arial" w:cs="Arial"/>
        </w:rPr>
        <w:t xml:space="preserve"> всякакви съдопроизводствени действия, включително и </w:t>
      </w:r>
      <w:r w:rsidR="000E1A2D" w:rsidRPr="003157E1">
        <w:rPr>
          <w:rFonts w:ascii="Arial" w:hAnsi="Arial" w:cs="Arial"/>
        </w:rPr>
        <w:t xml:space="preserve">с </w:t>
      </w:r>
      <w:r w:rsidRPr="003157E1">
        <w:rPr>
          <w:rFonts w:ascii="Arial" w:hAnsi="Arial" w:cs="Arial"/>
        </w:rPr>
        <w:t>правата по чл. 34, ал.2 и 3 от ГПК – действия, предст</w:t>
      </w:r>
      <w:r w:rsidR="003A0212">
        <w:rPr>
          <w:rFonts w:ascii="Arial" w:hAnsi="Arial" w:cs="Arial"/>
        </w:rPr>
        <w:t>авляващи разпореждане с предмета</w:t>
      </w:r>
      <w:r w:rsidRPr="003157E1">
        <w:rPr>
          <w:rFonts w:ascii="Arial" w:hAnsi="Arial" w:cs="Arial"/>
        </w:rPr>
        <w:t xml:space="preserve"> на делото, да изменя</w:t>
      </w:r>
      <w:r w:rsidR="00F81E29">
        <w:rPr>
          <w:rFonts w:ascii="Arial" w:hAnsi="Arial" w:cs="Arial"/>
        </w:rPr>
        <w:t>т</w:t>
      </w:r>
      <w:r w:rsidRPr="003157E1">
        <w:rPr>
          <w:rFonts w:ascii="Arial" w:hAnsi="Arial" w:cs="Arial"/>
        </w:rPr>
        <w:t xml:space="preserve"> направени искания, да подава</w:t>
      </w:r>
      <w:r w:rsidR="00F81E29">
        <w:rPr>
          <w:rFonts w:ascii="Arial" w:hAnsi="Arial" w:cs="Arial"/>
        </w:rPr>
        <w:t>т</w:t>
      </w:r>
      <w:r w:rsidRPr="003157E1">
        <w:rPr>
          <w:rFonts w:ascii="Arial" w:hAnsi="Arial" w:cs="Arial"/>
        </w:rPr>
        <w:t xml:space="preserve"> заявления, да прав</w:t>
      </w:r>
      <w:r w:rsidR="00F81E29">
        <w:rPr>
          <w:rFonts w:ascii="Arial" w:hAnsi="Arial" w:cs="Arial"/>
        </w:rPr>
        <w:t>ят</w:t>
      </w:r>
      <w:r w:rsidRPr="003157E1">
        <w:rPr>
          <w:rFonts w:ascii="Arial" w:hAnsi="Arial" w:cs="Arial"/>
        </w:rPr>
        <w:t xml:space="preserve"> справки, да получава</w:t>
      </w:r>
      <w:r w:rsidR="00F81E29">
        <w:rPr>
          <w:rFonts w:ascii="Arial" w:hAnsi="Arial" w:cs="Arial"/>
        </w:rPr>
        <w:t>т</w:t>
      </w:r>
      <w:r w:rsidRPr="003157E1">
        <w:rPr>
          <w:rFonts w:ascii="Arial" w:hAnsi="Arial" w:cs="Arial"/>
        </w:rPr>
        <w:t xml:space="preserve"> книжа и документи, </w:t>
      </w:r>
      <w:r w:rsidR="003A0212">
        <w:rPr>
          <w:rFonts w:ascii="Arial" w:hAnsi="Arial" w:cs="Arial"/>
        </w:rPr>
        <w:t>да подава</w:t>
      </w:r>
      <w:r w:rsidR="00F81E29">
        <w:rPr>
          <w:rFonts w:ascii="Arial" w:hAnsi="Arial" w:cs="Arial"/>
        </w:rPr>
        <w:t>т</w:t>
      </w:r>
      <w:r w:rsidR="003A0212">
        <w:rPr>
          <w:rFonts w:ascii="Arial" w:hAnsi="Arial" w:cs="Arial"/>
        </w:rPr>
        <w:t xml:space="preserve"> касационни или частни жалби</w:t>
      </w:r>
      <w:r w:rsidR="00F81E29">
        <w:rPr>
          <w:rFonts w:ascii="Arial" w:hAnsi="Arial" w:cs="Arial"/>
        </w:rPr>
        <w:t>,</w:t>
      </w:r>
      <w:r w:rsidRPr="003157E1">
        <w:rPr>
          <w:rFonts w:ascii="Arial" w:hAnsi="Arial" w:cs="Arial"/>
        </w:rPr>
        <w:t xml:space="preserve">  както и да предприема</w:t>
      </w:r>
      <w:r w:rsidR="00F81E29">
        <w:rPr>
          <w:rFonts w:ascii="Arial" w:hAnsi="Arial" w:cs="Arial"/>
        </w:rPr>
        <w:t>т</w:t>
      </w:r>
      <w:r w:rsidRPr="003157E1">
        <w:rPr>
          <w:rFonts w:ascii="Arial" w:hAnsi="Arial" w:cs="Arial"/>
        </w:rPr>
        <w:t xml:space="preserve"> всякакви правни или фактически действия от мое име във връзка с горните права. </w:t>
      </w:r>
    </w:p>
    <w:p w14:paraId="27B671ED" w14:textId="77777777" w:rsidR="00A75F54" w:rsidRPr="003157E1" w:rsidRDefault="00A75F54" w:rsidP="00A75F54">
      <w:pPr>
        <w:ind w:firstLine="720"/>
        <w:jc w:val="both"/>
        <w:rPr>
          <w:rFonts w:ascii="Arial" w:hAnsi="Arial" w:cs="Arial"/>
        </w:rPr>
      </w:pPr>
    </w:p>
    <w:p w14:paraId="1D3D62B2" w14:textId="77777777" w:rsidR="008931B3" w:rsidRPr="003157E1" w:rsidRDefault="008931B3" w:rsidP="00A75F54">
      <w:pPr>
        <w:ind w:firstLine="720"/>
        <w:jc w:val="both"/>
        <w:rPr>
          <w:rFonts w:ascii="Arial" w:hAnsi="Arial" w:cs="Arial"/>
        </w:rPr>
      </w:pPr>
    </w:p>
    <w:p w14:paraId="57001916" w14:textId="6D86AD2E" w:rsidR="00A75F54" w:rsidRPr="003157E1" w:rsidRDefault="00A75F54" w:rsidP="00EC1F62">
      <w:pPr>
        <w:ind w:firstLine="708"/>
        <w:jc w:val="both"/>
        <w:rPr>
          <w:rFonts w:ascii="Arial" w:hAnsi="Arial" w:cs="Arial"/>
        </w:rPr>
      </w:pPr>
      <w:r w:rsidRPr="003157E1">
        <w:rPr>
          <w:rFonts w:ascii="Arial" w:hAnsi="Arial" w:cs="Arial"/>
        </w:rPr>
        <w:tab/>
      </w:r>
    </w:p>
    <w:p w14:paraId="39CF3357" w14:textId="77777777" w:rsidR="00A75F54" w:rsidRPr="003157E1" w:rsidRDefault="00A75F54" w:rsidP="00A75F54">
      <w:pPr>
        <w:ind w:firstLine="720"/>
        <w:jc w:val="both"/>
        <w:rPr>
          <w:rFonts w:ascii="Arial" w:hAnsi="Arial" w:cs="Arial"/>
        </w:rPr>
      </w:pPr>
      <w:r w:rsidRPr="003157E1">
        <w:rPr>
          <w:rFonts w:ascii="Arial" w:hAnsi="Arial" w:cs="Arial"/>
        </w:rPr>
        <w:tab/>
      </w:r>
    </w:p>
    <w:p w14:paraId="5CF15BFB" w14:textId="77777777" w:rsidR="00A75F54" w:rsidRPr="003157E1" w:rsidRDefault="00A75F54" w:rsidP="00A75F54">
      <w:pPr>
        <w:ind w:firstLine="720"/>
        <w:jc w:val="center"/>
        <w:rPr>
          <w:rFonts w:ascii="Arial" w:hAnsi="Arial" w:cs="Arial"/>
        </w:rPr>
      </w:pPr>
      <w:r w:rsidRPr="003157E1">
        <w:rPr>
          <w:rFonts w:ascii="Arial" w:hAnsi="Arial" w:cs="Arial"/>
        </w:rPr>
        <w:t>Упълномощител:</w:t>
      </w:r>
    </w:p>
    <w:p w14:paraId="3262A20C" w14:textId="77777777" w:rsidR="00A75F54" w:rsidRPr="003157E1" w:rsidRDefault="00A75F54" w:rsidP="00A75F54">
      <w:pPr>
        <w:ind w:firstLine="720"/>
        <w:jc w:val="center"/>
        <w:rPr>
          <w:rFonts w:ascii="Arial" w:hAnsi="Arial" w:cs="Arial"/>
        </w:rPr>
      </w:pPr>
    </w:p>
    <w:p w14:paraId="0CEF757D" w14:textId="77777777" w:rsidR="00A75F54" w:rsidRPr="003157E1" w:rsidRDefault="00A75F54" w:rsidP="002F6E00">
      <w:pPr>
        <w:ind w:firstLine="720"/>
        <w:jc w:val="center"/>
        <w:rPr>
          <w:rFonts w:ascii="Arial" w:hAnsi="Arial" w:cs="Arial"/>
        </w:rPr>
      </w:pPr>
      <w:r w:rsidRPr="003157E1">
        <w:rPr>
          <w:rFonts w:ascii="Arial" w:hAnsi="Arial" w:cs="Arial"/>
        </w:rPr>
        <w:t>……………………………………...............................</w:t>
      </w:r>
    </w:p>
    <w:p w14:paraId="597AE8B1" w14:textId="77777777" w:rsidR="00A75F54" w:rsidRPr="003157E1" w:rsidRDefault="00A75F54" w:rsidP="00A75F54">
      <w:pPr>
        <w:ind w:firstLine="720"/>
        <w:jc w:val="center"/>
        <w:rPr>
          <w:rFonts w:ascii="Arial" w:hAnsi="Arial" w:cs="Arial"/>
        </w:rPr>
      </w:pPr>
      <w:r w:rsidRPr="003157E1">
        <w:rPr>
          <w:rFonts w:ascii="Arial" w:hAnsi="Arial" w:cs="Arial"/>
        </w:rPr>
        <w:t>/подпис /</w:t>
      </w:r>
    </w:p>
    <w:p w14:paraId="5B3DB58D" w14:textId="58826743" w:rsidR="00A75F54" w:rsidRDefault="00A75F54" w:rsidP="00A75F54">
      <w:pPr>
        <w:ind w:firstLine="720"/>
        <w:rPr>
          <w:rFonts w:ascii="Cambria" w:hAnsi="Cambria" w:cs="Arial"/>
        </w:rPr>
      </w:pPr>
    </w:p>
    <w:p w14:paraId="5DC5B899" w14:textId="54A4FCC8" w:rsidR="00A75F54" w:rsidRPr="009A7524" w:rsidRDefault="00A75F54" w:rsidP="00A75F54">
      <w:pPr>
        <w:jc w:val="both"/>
        <w:rPr>
          <w:rFonts w:ascii="Cambria" w:hAnsi="Cambria" w:cs="Arial"/>
        </w:rPr>
      </w:pPr>
      <w:r w:rsidRPr="009A7524">
        <w:rPr>
          <w:rFonts w:ascii="Cambria" w:hAnsi="Cambria" w:cs="Arial"/>
        </w:rPr>
        <w:tab/>
      </w:r>
      <w:r w:rsidRPr="009A7524">
        <w:rPr>
          <w:rFonts w:ascii="Cambria" w:hAnsi="Cambria" w:cs="Arial"/>
        </w:rPr>
        <w:tab/>
      </w:r>
      <w:r w:rsidRPr="009A7524">
        <w:rPr>
          <w:rFonts w:ascii="Cambria" w:hAnsi="Cambria" w:cs="Arial"/>
        </w:rPr>
        <w:tab/>
      </w:r>
      <w:r w:rsidR="00821A4E">
        <w:rPr>
          <w:rFonts w:ascii="Cambria" w:hAnsi="Cambria" w:cs="Arial"/>
        </w:rPr>
        <w:tab/>
      </w:r>
      <w:r w:rsidR="00821A4E">
        <w:rPr>
          <w:rFonts w:ascii="Cambria" w:hAnsi="Cambria" w:cs="Arial"/>
        </w:rPr>
        <w:tab/>
      </w:r>
      <w:r w:rsidR="00821A4E">
        <w:rPr>
          <w:rFonts w:ascii="Cambria" w:hAnsi="Cambria" w:cs="Arial"/>
        </w:rPr>
        <w:tab/>
      </w:r>
    </w:p>
    <w:p w14:paraId="0547A724" w14:textId="77777777" w:rsidR="00A75F54" w:rsidRPr="009A7524" w:rsidRDefault="00A75F54" w:rsidP="00A75F54">
      <w:pPr>
        <w:jc w:val="both"/>
        <w:rPr>
          <w:rFonts w:ascii="Cambria" w:hAnsi="Cambria" w:cs="Arial"/>
        </w:rPr>
      </w:pPr>
    </w:p>
    <w:p w14:paraId="28E3D696" w14:textId="77777777" w:rsidR="00A75F54" w:rsidRDefault="00A75F54" w:rsidP="00A75F54">
      <w:pPr>
        <w:pStyle w:val="Style5"/>
        <w:ind w:firstLine="708"/>
        <w:rPr>
          <w:rFonts w:ascii="Cambria" w:hAnsi="Cambria" w:cs="Arial"/>
        </w:rPr>
      </w:pPr>
    </w:p>
    <w:p w14:paraId="47AC0F69" w14:textId="77777777" w:rsidR="002F6E00" w:rsidRDefault="002F6E00" w:rsidP="00A75F54">
      <w:pPr>
        <w:pStyle w:val="Style5"/>
        <w:ind w:firstLine="708"/>
        <w:rPr>
          <w:rFonts w:ascii="Cambria" w:hAnsi="Cambria" w:cs="Arial"/>
        </w:rPr>
      </w:pPr>
    </w:p>
    <w:p w14:paraId="2ED7FD99" w14:textId="77777777" w:rsidR="002F6E00" w:rsidRDefault="002F6E00" w:rsidP="00A75F54">
      <w:pPr>
        <w:pStyle w:val="Style5"/>
        <w:ind w:firstLine="708"/>
        <w:rPr>
          <w:rFonts w:ascii="Cambria" w:hAnsi="Cambria" w:cs="Arial"/>
        </w:rPr>
      </w:pPr>
    </w:p>
    <w:p w14:paraId="2F2890E1" w14:textId="77A37EF6" w:rsidR="002F6E00" w:rsidRDefault="002F6E00" w:rsidP="00A75F54">
      <w:pPr>
        <w:pStyle w:val="Style5"/>
        <w:ind w:firstLine="708"/>
        <w:rPr>
          <w:rFonts w:ascii="Cambria" w:hAnsi="Cambria" w:cs="Arial"/>
        </w:rPr>
      </w:pPr>
    </w:p>
    <w:p w14:paraId="424AC75A" w14:textId="77777777" w:rsidR="002F6E00" w:rsidRPr="009A7524" w:rsidRDefault="002F6E00" w:rsidP="00A75F54">
      <w:pPr>
        <w:pStyle w:val="Style5"/>
        <w:ind w:firstLine="708"/>
        <w:rPr>
          <w:rFonts w:ascii="Cambria" w:hAnsi="Cambria" w:cs="Arial"/>
        </w:rPr>
      </w:pPr>
    </w:p>
    <w:p w14:paraId="49CEA9B4" w14:textId="77777777" w:rsidR="00A75F54" w:rsidRPr="009A7524" w:rsidRDefault="00A75F54" w:rsidP="00A75F54">
      <w:pPr>
        <w:pStyle w:val="Style5"/>
        <w:spacing w:line="240" w:lineRule="auto"/>
        <w:ind w:firstLine="708"/>
        <w:rPr>
          <w:rFonts w:ascii="Cambria" w:hAnsi="Cambria" w:cs="Arial"/>
        </w:rPr>
      </w:pPr>
    </w:p>
    <w:p w14:paraId="18512859" w14:textId="77777777" w:rsidR="00A75F54" w:rsidRPr="009A7524" w:rsidRDefault="00A75F54" w:rsidP="00A75F54">
      <w:pPr>
        <w:pStyle w:val="Style5"/>
        <w:spacing w:line="240" w:lineRule="auto"/>
        <w:ind w:firstLine="0"/>
        <w:rPr>
          <w:rStyle w:val="FontStyle13"/>
          <w:rFonts w:ascii="Cambria" w:hAnsi="Cambria"/>
          <w:b w:val="0"/>
          <w:sz w:val="24"/>
          <w:szCs w:val="24"/>
        </w:rPr>
      </w:pPr>
    </w:p>
    <w:p w14:paraId="7C859C85" w14:textId="77777777" w:rsidR="00B77EFD" w:rsidRDefault="00B77EFD" w:rsidP="002F6E00">
      <w:pPr>
        <w:pStyle w:val="BodyText"/>
        <w:tabs>
          <w:tab w:val="left" w:pos="0"/>
        </w:tabs>
        <w:jc w:val="center"/>
        <w:rPr>
          <w:rFonts w:ascii="Cambria" w:hAnsi="Cambria" w:cs="Arial"/>
          <w:b/>
        </w:rPr>
      </w:pPr>
    </w:p>
    <w:p w14:paraId="2CD29161" w14:textId="77777777" w:rsidR="00B77EFD" w:rsidRDefault="00B77EFD" w:rsidP="002F6E00">
      <w:pPr>
        <w:pStyle w:val="BodyText"/>
        <w:tabs>
          <w:tab w:val="left" w:pos="0"/>
        </w:tabs>
        <w:jc w:val="center"/>
        <w:rPr>
          <w:rFonts w:ascii="Cambria" w:hAnsi="Cambria" w:cs="Arial"/>
          <w:b/>
        </w:rPr>
      </w:pPr>
    </w:p>
    <w:p w14:paraId="252001D8" w14:textId="77777777" w:rsidR="000719A0" w:rsidRDefault="000719A0" w:rsidP="002F6E00">
      <w:pPr>
        <w:pStyle w:val="BodyText"/>
        <w:tabs>
          <w:tab w:val="left" w:pos="0"/>
        </w:tabs>
        <w:jc w:val="center"/>
        <w:rPr>
          <w:rFonts w:ascii="Cambria" w:hAnsi="Cambria" w:cs="Arial"/>
          <w:b/>
        </w:rPr>
      </w:pPr>
    </w:p>
    <w:sectPr w:rsidR="000719A0" w:rsidSect="00BB49F4">
      <w:footerReference w:type="default" r:id="rId6"/>
      <w:pgSz w:w="11906" w:h="16838"/>
      <w:pgMar w:top="1258" w:right="1274" w:bottom="1079" w:left="112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88AA4E" w14:textId="77777777" w:rsidR="00126815" w:rsidRDefault="00126815">
      <w:r>
        <w:separator/>
      </w:r>
    </w:p>
  </w:endnote>
  <w:endnote w:type="continuationSeparator" w:id="0">
    <w:p w14:paraId="711BB09E" w14:textId="77777777" w:rsidR="00126815" w:rsidRDefault="0012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0C4C1C" w14:textId="77777777" w:rsidR="00FA138E" w:rsidRPr="00D66402" w:rsidRDefault="00FA138E" w:rsidP="00B77EFD">
    <w:pPr>
      <w:pStyle w:val="Footer"/>
      <w:jc w:val="center"/>
      <w:rPr>
        <w:rFonts w:ascii="Arial" w:hAnsi="Arial" w:cs="Arial"/>
        <w:sz w:val="16"/>
        <w:szCs w:val="16"/>
      </w:rPr>
    </w:pPr>
  </w:p>
  <w:p w14:paraId="45D0CFDF" w14:textId="77777777" w:rsidR="00FA138E" w:rsidRDefault="00FA13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A0F120" w14:textId="77777777" w:rsidR="00126815" w:rsidRDefault="00126815">
      <w:r>
        <w:separator/>
      </w:r>
    </w:p>
  </w:footnote>
  <w:footnote w:type="continuationSeparator" w:id="0">
    <w:p w14:paraId="5DA895DF" w14:textId="77777777" w:rsidR="00126815" w:rsidRDefault="001268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F54"/>
    <w:rsid w:val="00043C73"/>
    <w:rsid w:val="000719A0"/>
    <w:rsid w:val="00091ED6"/>
    <w:rsid w:val="00092C8E"/>
    <w:rsid w:val="000D0D7D"/>
    <w:rsid w:val="000E1A2D"/>
    <w:rsid w:val="001239B3"/>
    <w:rsid w:val="00126815"/>
    <w:rsid w:val="001364D1"/>
    <w:rsid w:val="00181C3D"/>
    <w:rsid w:val="00181EC1"/>
    <w:rsid w:val="0019516A"/>
    <w:rsid w:val="001A1525"/>
    <w:rsid w:val="001C213D"/>
    <w:rsid w:val="001E4263"/>
    <w:rsid w:val="001E4B44"/>
    <w:rsid w:val="002147B0"/>
    <w:rsid w:val="00222756"/>
    <w:rsid w:val="00265F7A"/>
    <w:rsid w:val="002A149A"/>
    <w:rsid w:val="002B5076"/>
    <w:rsid w:val="002F1949"/>
    <w:rsid w:val="002F6E00"/>
    <w:rsid w:val="003157E1"/>
    <w:rsid w:val="0039620E"/>
    <w:rsid w:val="003A0212"/>
    <w:rsid w:val="003D2D6C"/>
    <w:rsid w:val="003E0F17"/>
    <w:rsid w:val="003E1C9B"/>
    <w:rsid w:val="003F6FCB"/>
    <w:rsid w:val="00411279"/>
    <w:rsid w:val="004501DB"/>
    <w:rsid w:val="00463F81"/>
    <w:rsid w:val="00464E07"/>
    <w:rsid w:val="00481CED"/>
    <w:rsid w:val="004C347E"/>
    <w:rsid w:val="0051121D"/>
    <w:rsid w:val="00556CCC"/>
    <w:rsid w:val="005A356E"/>
    <w:rsid w:val="005A6D5D"/>
    <w:rsid w:val="00661C74"/>
    <w:rsid w:val="006706F9"/>
    <w:rsid w:val="00691210"/>
    <w:rsid w:val="006B2EB7"/>
    <w:rsid w:val="006C1A44"/>
    <w:rsid w:val="0071134C"/>
    <w:rsid w:val="0072251D"/>
    <w:rsid w:val="00744413"/>
    <w:rsid w:val="00770A6E"/>
    <w:rsid w:val="0079129D"/>
    <w:rsid w:val="007A7F87"/>
    <w:rsid w:val="007E23DA"/>
    <w:rsid w:val="00821A4E"/>
    <w:rsid w:val="00821E78"/>
    <w:rsid w:val="0086783B"/>
    <w:rsid w:val="008931B3"/>
    <w:rsid w:val="0093410D"/>
    <w:rsid w:val="0094118A"/>
    <w:rsid w:val="009465BE"/>
    <w:rsid w:val="00951087"/>
    <w:rsid w:val="00A00029"/>
    <w:rsid w:val="00A63975"/>
    <w:rsid w:val="00A75F54"/>
    <w:rsid w:val="00AF30B7"/>
    <w:rsid w:val="00B115D8"/>
    <w:rsid w:val="00B45327"/>
    <w:rsid w:val="00B53D63"/>
    <w:rsid w:val="00B77EFD"/>
    <w:rsid w:val="00B86E9F"/>
    <w:rsid w:val="00BB11C5"/>
    <w:rsid w:val="00BB207D"/>
    <w:rsid w:val="00BB69DC"/>
    <w:rsid w:val="00C27956"/>
    <w:rsid w:val="00C46F7A"/>
    <w:rsid w:val="00C74523"/>
    <w:rsid w:val="00C93E02"/>
    <w:rsid w:val="00C956F3"/>
    <w:rsid w:val="00CA6710"/>
    <w:rsid w:val="00CB2826"/>
    <w:rsid w:val="00D01636"/>
    <w:rsid w:val="00D056BC"/>
    <w:rsid w:val="00D16E14"/>
    <w:rsid w:val="00D257D3"/>
    <w:rsid w:val="00D46EB4"/>
    <w:rsid w:val="00D56909"/>
    <w:rsid w:val="00D7605C"/>
    <w:rsid w:val="00DB754B"/>
    <w:rsid w:val="00E001EB"/>
    <w:rsid w:val="00E02D45"/>
    <w:rsid w:val="00E1202B"/>
    <w:rsid w:val="00E25164"/>
    <w:rsid w:val="00E33ADC"/>
    <w:rsid w:val="00E85E6F"/>
    <w:rsid w:val="00E86DA8"/>
    <w:rsid w:val="00E87A61"/>
    <w:rsid w:val="00EA1C27"/>
    <w:rsid w:val="00EC1F62"/>
    <w:rsid w:val="00ED6073"/>
    <w:rsid w:val="00F81E29"/>
    <w:rsid w:val="00FA138E"/>
    <w:rsid w:val="00FD12AD"/>
    <w:rsid w:val="00FD7D4E"/>
    <w:rsid w:val="00FF7D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84E66"/>
  <w15:docId w15:val="{B5AE24EE-86AF-4062-AB47-910A6AC0B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5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Normal"/>
    <w:rsid w:val="00A75F54"/>
    <w:pPr>
      <w:widowControl w:val="0"/>
      <w:autoSpaceDE w:val="0"/>
      <w:autoSpaceDN w:val="0"/>
      <w:adjustRightInd w:val="0"/>
      <w:spacing w:line="266" w:lineRule="exact"/>
      <w:ind w:firstLine="734"/>
      <w:jc w:val="both"/>
    </w:pPr>
    <w:rPr>
      <w:rFonts w:ascii="MS Reference Sans Serif" w:hAnsi="MS Reference Sans Serif"/>
      <w:lang w:eastAsia="bg-BG"/>
    </w:rPr>
  </w:style>
  <w:style w:type="character" w:customStyle="1" w:styleId="FontStyle13">
    <w:name w:val="Font Style13"/>
    <w:rsid w:val="00A75F54"/>
    <w:rPr>
      <w:rFonts w:ascii="Verdana" w:hAnsi="Verdana" w:cs="Verdana" w:hint="default"/>
      <w:b/>
      <w:bCs/>
      <w:sz w:val="20"/>
      <w:szCs w:val="20"/>
    </w:rPr>
  </w:style>
  <w:style w:type="paragraph" w:styleId="BodyText">
    <w:name w:val="Body Text"/>
    <w:basedOn w:val="Normal"/>
    <w:link w:val="BodyTextChar"/>
    <w:rsid w:val="00A75F5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A75F5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A75F5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5F54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A75F54"/>
    <w:pPr>
      <w:jc w:val="center"/>
    </w:pPr>
    <w:rPr>
      <w:rFonts w:ascii="Arial" w:hAnsi="Arial" w:cs="Arial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rsid w:val="00A75F54"/>
    <w:rPr>
      <w:rFonts w:ascii="Arial" w:eastAsia="Times New Roman" w:hAnsi="Arial" w:cs="Arial"/>
      <w:b/>
      <w:bCs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2D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D6C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77EF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7EF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Iliana Savova</dc:creator>
  <cp:keywords/>
  <dc:description/>
  <cp:lastModifiedBy>BHC REFUNIT</cp:lastModifiedBy>
  <cp:revision>10</cp:revision>
  <cp:lastPrinted>2024-11-11T10:22:00Z</cp:lastPrinted>
  <dcterms:created xsi:type="dcterms:W3CDTF">2023-09-18T12:27:00Z</dcterms:created>
  <dcterms:modified xsi:type="dcterms:W3CDTF">2024-11-11T10:25:00Z</dcterms:modified>
</cp:coreProperties>
</file>