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8B428" w14:textId="313CDD18" w:rsidR="002D5F94" w:rsidRDefault="00195649">
      <w:hyperlink r:id="rId4" w:history="1">
        <w:r w:rsidRPr="008B358B">
          <w:rPr>
            <w:rStyle w:val="Hyperlink"/>
          </w:rPr>
          <w:t>https://euronewsbulgaria.com/news/25197/dokladchikut-na-oon-za-pravata-na-choveka-v-rusiya-usloviyata-v-ruskite-zatvori-sa-zloveshti</w:t>
        </w:r>
      </w:hyperlink>
    </w:p>
    <w:p w14:paraId="6D4AE8F9" w14:textId="71018E73" w:rsidR="003023EA" w:rsidRDefault="003023EA">
      <w:r w:rsidRPr="003023EA">
        <w:drawing>
          <wp:inline distT="0" distB="0" distL="0" distR="0" wp14:anchorId="63C2BD4C" wp14:editId="17A1D7FB">
            <wp:extent cx="5760720" cy="3695065"/>
            <wp:effectExtent l="0" t="0" r="0" b="635"/>
            <wp:docPr id="881711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71115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5126D" w14:textId="4837B60C" w:rsidR="003023EA" w:rsidRDefault="003023EA">
      <w:r w:rsidRPr="003023EA">
        <w:drawing>
          <wp:inline distT="0" distB="0" distL="0" distR="0" wp14:anchorId="1C4FC6E6" wp14:editId="2BE24A9F">
            <wp:extent cx="5760720" cy="3231515"/>
            <wp:effectExtent l="0" t="0" r="0" b="6985"/>
            <wp:docPr id="7934054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4054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1C71E" w14:textId="77777777" w:rsidR="00195649" w:rsidRDefault="003023EA" w:rsidP="00302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3023E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Новината за смъртта на Алексей Навални шокира света и предизвика нова вълна на тревога за спазването на човешките права в Русия. Може ли да се стигне до истината за кончината на най-яростния руски опозиционер и кой трябва да понесе последствията за това? </w:t>
      </w:r>
    </w:p>
    <w:p w14:paraId="638B9E54" w14:textId="06FAA828" w:rsidR="003023EA" w:rsidRPr="003023EA" w:rsidRDefault="003023EA" w:rsidP="00302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023E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В студиото на Euronews PrimeTime гостува Мариана Кацарова – специален докладчик на ООН за правата на човека в Русия.</w:t>
      </w:r>
    </w:p>
    <w:p w14:paraId="7E45F239" w14:textId="77777777" w:rsidR="003023EA" w:rsidRPr="003023EA" w:rsidRDefault="003023EA" w:rsidP="00302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023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„Аз отдавна се обърнах към руското правителство и квалифицирах условията, на които беше подложен Навални, като мъчения. Руското правителство не отговарят на моите </w:t>
      </w:r>
      <w:r w:rsidRPr="003023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писма, то не признава моя мандат и се опитват да игнорират съществуването му“, коментира Кацарова.</w:t>
      </w:r>
    </w:p>
    <w:p w14:paraId="5C6A829F" w14:textId="77777777" w:rsidR="003023EA" w:rsidRPr="003023EA" w:rsidRDefault="003023EA" w:rsidP="00302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023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 нейните думи това, че тялото на Навални не е предоставено на майка му, показва, че има нещо, които се крие.</w:t>
      </w:r>
    </w:p>
    <w:p w14:paraId="7D21E8CC" w14:textId="77777777" w:rsidR="003023EA" w:rsidRPr="003023EA" w:rsidRDefault="003023EA" w:rsidP="003023EA">
      <w:pPr>
        <w:spacing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023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Призовахме да бъдат освободени всички политически затворници в Русия. Има няколко от тях, които са в особено тежко състояние. </w:t>
      </w:r>
    </w:p>
    <w:p w14:paraId="18ECCE8D" w14:textId="77777777" w:rsidR="003023EA" w:rsidRPr="003023EA" w:rsidRDefault="003023EA" w:rsidP="00302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023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Мариана Кацарова – специален докладчик на ООН за правата на човека в Русия</w:t>
      </w:r>
    </w:p>
    <w:p w14:paraId="4FBCB530" w14:textId="77777777" w:rsidR="003023EA" w:rsidRPr="003023EA" w:rsidRDefault="003023EA" w:rsidP="00302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023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Тя посочи, че имената на няколко политически затворници – Владимир Кара-Мурза, осъден на 25 години затвор, защото е критик на Путин и се обявява срещу войната в Украйна.</w:t>
      </w:r>
    </w:p>
    <w:p w14:paraId="157FD499" w14:textId="77777777" w:rsidR="003023EA" w:rsidRPr="003023EA" w:rsidRDefault="003023EA" w:rsidP="00302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023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„Алексей Горинов – местен политик от Москва, е осъден на 7 години затвор, защото е против агресията срещу Украйна“, каза още специалният докладчик на ООН за правата на човека в Русия.</w:t>
      </w:r>
    </w:p>
    <w:p w14:paraId="640BA31C" w14:textId="77777777" w:rsidR="003023EA" w:rsidRPr="003023EA" w:rsidRDefault="003023EA" w:rsidP="00302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023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</w:t>
      </w:r>
      <w:r w:rsidRPr="003023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Била съм в руските затвори. Условията там са зловещи и изключително мъчителни</w:t>
      </w:r>
      <w:r w:rsidRPr="003023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а виждаме, че политическите затворници са преднамерено поставяни в тях, което довежда до допълнително влошаване на тяхното състояние, без да им се дава подходяща медицинска помощ“, подчерта Кацарова.</w:t>
      </w:r>
    </w:p>
    <w:p w14:paraId="65E39208" w14:textId="77777777" w:rsidR="003023EA" w:rsidRDefault="003023EA"/>
    <w:sectPr w:rsidR="003023EA" w:rsidSect="003023E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3EA"/>
    <w:rsid w:val="00195649"/>
    <w:rsid w:val="002D5F94"/>
    <w:rsid w:val="003023EA"/>
    <w:rsid w:val="0064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A0E20"/>
  <w15:chartTrackingRefBased/>
  <w15:docId w15:val="{077989C3-AFF5-4316-BACB-8B76E883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2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Strong">
    <w:name w:val="Strong"/>
    <w:basedOn w:val="DefaultParagraphFont"/>
    <w:uiPriority w:val="22"/>
    <w:qFormat/>
    <w:rsid w:val="003023EA"/>
    <w:rPr>
      <w:b/>
      <w:bCs/>
    </w:rPr>
  </w:style>
  <w:style w:type="character" w:customStyle="1" w:styleId="quotetext">
    <w:name w:val="quotetext"/>
    <w:basedOn w:val="DefaultParagraphFont"/>
    <w:rsid w:val="003023EA"/>
  </w:style>
  <w:style w:type="paragraph" w:customStyle="1" w:styleId="quote-author">
    <w:name w:val="quote-author"/>
    <w:basedOn w:val="Normal"/>
    <w:rsid w:val="00302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Hyperlink">
    <w:name w:val="Hyperlink"/>
    <w:basedOn w:val="DefaultParagraphFont"/>
    <w:uiPriority w:val="99"/>
    <w:unhideWhenUsed/>
    <w:rsid w:val="001956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86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291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euronewsbulgaria.com/news/25197/dokladchikut-na-oon-za-pravata-na-choveka-v-rusiya-usloviyata-v-ruskite-zatvori-sa-zlovesh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BHC Sofia</dc:creator>
  <cp:keywords/>
  <dc:description/>
  <cp:lastModifiedBy>BHC Sofia</cp:lastModifiedBy>
  <cp:revision>1</cp:revision>
  <dcterms:created xsi:type="dcterms:W3CDTF">2024-07-09T14:12:00Z</dcterms:created>
  <dcterms:modified xsi:type="dcterms:W3CDTF">2024-07-09T14:14:00Z</dcterms:modified>
</cp:coreProperties>
</file>